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94" w:rsidRPr="00D724AB" w:rsidRDefault="00674394" w:rsidP="00674394">
      <w:pPr>
        <w:spacing w:after="0"/>
        <w:jc w:val="center"/>
        <w:rPr>
          <w:rFonts w:ascii="Arial" w:hAnsi="Arial" w:cs="Arial"/>
          <w:b/>
          <w:sz w:val="32"/>
          <w:szCs w:val="32"/>
        </w:rPr>
      </w:pPr>
      <w:r w:rsidRPr="00D724AB">
        <w:rPr>
          <w:rFonts w:ascii="Arial" w:hAnsi="Arial" w:cs="Arial"/>
          <w:b/>
          <w:sz w:val="32"/>
          <w:szCs w:val="32"/>
        </w:rPr>
        <w:t>12.11.2022 г. №43</w:t>
      </w:r>
    </w:p>
    <w:p w:rsidR="00674394" w:rsidRPr="00D724AB" w:rsidRDefault="00674394" w:rsidP="00674394">
      <w:pPr>
        <w:spacing w:after="0"/>
        <w:jc w:val="center"/>
        <w:rPr>
          <w:rFonts w:ascii="Arial" w:hAnsi="Arial" w:cs="Arial"/>
          <w:b/>
          <w:sz w:val="32"/>
          <w:szCs w:val="32"/>
        </w:rPr>
      </w:pPr>
      <w:r w:rsidRPr="00D724AB">
        <w:rPr>
          <w:rFonts w:ascii="Arial" w:hAnsi="Arial" w:cs="Arial"/>
          <w:b/>
          <w:sz w:val="32"/>
          <w:szCs w:val="32"/>
        </w:rPr>
        <w:t>РОССИЙСКАЯ ФЕДЕРАЦИЯ</w:t>
      </w:r>
    </w:p>
    <w:p w:rsidR="00674394" w:rsidRPr="00D724AB" w:rsidRDefault="00674394" w:rsidP="00674394">
      <w:pPr>
        <w:spacing w:after="0"/>
        <w:jc w:val="center"/>
        <w:rPr>
          <w:rFonts w:ascii="Arial" w:hAnsi="Arial" w:cs="Arial"/>
          <w:b/>
          <w:sz w:val="32"/>
          <w:szCs w:val="32"/>
        </w:rPr>
      </w:pPr>
      <w:r w:rsidRPr="00D724AB">
        <w:rPr>
          <w:rFonts w:ascii="Arial" w:hAnsi="Arial" w:cs="Arial"/>
          <w:b/>
          <w:sz w:val="32"/>
          <w:szCs w:val="32"/>
        </w:rPr>
        <w:t xml:space="preserve">ИРКУТСКАЯ ОБЛАСТЬ </w:t>
      </w:r>
    </w:p>
    <w:p w:rsidR="00674394" w:rsidRPr="00D724AB" w:rsidRDefault="00674394" w:rsidP="00674394">
      <w:pPr>
        <w:spacing w:after="0"/>
        <w:jc w:val="center"/>
        <w:rPr>
          <w:rFonts w:ascii="Arial" w:hAnsi="Arial" w:cs="Arial"/>
          <w:b/>
          <w:sz w:val="32"/>
          <w:szCs w:val="32"/>
        </w:rPr>
      </w:pPr>
      <w:r w:rsidRPr="00D724AB">
        <w:rPr>
          <w:rFonts w:ascii="Arial" w:hAnsi="Arial" w:cs="Arial"/>
          <w:b/>
          <w:sz w:val="32"/>
          <w:szCs w:val="32"/>
        </w:rPr>
        <w:t xml:space="preserve"> БОХАНСКИЙ  МУНИЦИПАЛЬНЫЙ РАЙОН</w:t>
      </w:r>
      <w:r w:rsidRPr="00D724AB">
        <w:rPr>
          <w:rFonts w:ascii="Arial" w:hAnsi="Arial" w:cs="Arial"/>
          <w:b/>
          <w:sz w:val="32"/>
          <w:szCs w:val="32"/>
        </w:rPr>
        <w:br/>
        <w:t>МУНИЦИПАЛЬНОЕ ОБРАЗОВАНИЕ «ХОХОРСК»</w:t>
      </w:r>
    </w:p>
    <w:p w:rsidR="00674394" w:rsidRPr="00D724AB" w:rsidRDefault="00674394" w:rsidP="00674394">
      <w:pPr>
        <w:spacing w:after="0"/>
        <w:jc w:val="center"/>
        <w:rPr>
          <w:rFonts w:ascii="Arial" w:hAnsi="Arial" w:cs="Arial"/>
          <w:b/>
          <w:sz w:val="32"/>
          <w:szCs w:val="32"/>
        </w:rPr>
      </w:pPr>
      <w:r w:rsidRPr="00D724AB">
        <w:rPr>
          <w:rFonts w:ascii="Arial" w:hAnsi="Arial" w:cs="Arial"/>
          <w:b/>
          <w:sz w:val="32"/>
          <w:szCs w:val="32"/>
        </w:rPr>
        <w:t>АДМИНИСТРАЦИЯ</w:t>
      </w:r>
    </w:p>
    <w:p w:rsidR="00674394" w:rsidRPr="00D724AB" w:rsidRDefault="00674394" w:rsidP="00674394">
      <w:pPr>
        <w:spacing w:after="0"/>
        <w:jc w:val="center"/>
        <w:rPr>
          <w:rFonts w:ascii="Arial" w:hAnsi="Arial" w:cs="Arial"/>
          <w:b/>
          <w:sz w:val="32"/>
          <w:szCs w:val="32"/>
        </w:rPr>
      </w:pPr>
      <w:r w:rsidRPr="00D724AB">
        <w:rPr>
          <w:rFonts w:ascii="Arial" w:hAnsi="Arial" w:cs="Arial"/>
          <w:b/>
          <w:sz w:val="32"/>
          <w:szCs w:val="32"/>
        </w:rPr>
        <w:t>ПОСТАНОВЛЕНИЕ</w:t>
      </w:r>
    </w:p>
    <w:p w:rsidR="00674394" w:rsidRPr="00093C3B" w:rsidRDefault="00674394" w:rsidP="00674394">
      <w:pPr>
        <w:spacing w:after="0"/>
        <w:jc w:val="center"/>
        <w:rPr>
          <w:rFonts w:ascii="Arial" w:hAnsi="Arial" w:cs="Arial"/>
          <w:b/>
          <w:sz w:val="32"/>
          <w:szCs w:val="32"/>
        </w:rPr>
      </w:pPr>
    </w:p>
    <w:p w:rsidR="00674394" w:rsidRPr="00093C3B" w:rsidRDefault="00674394" w:rsidP="00674394">
      <w:pPr>
        <w:spacing w:after="12" w:line="249" w:lineRule="auto"/>
        <w:ind w:left="10" w:hanging="10"/>
        <w:jc w:val="center"/>
        <w:rPr>
          <w:rFonts w:ascii="Arial" w:hAnsi="Arial" w:cs="Arial"/>
          <w:sz w:val="32"/>
          <w:szCs w:val="32"/>
        </w:rPr>
      </w:pPr>
      <w:r w:rsidRPr="00093C3B">
        <w:rPr>
          <w:rFonts w:ascii="Arial" w:hAnsi="Arial" w:cs="Arial"/>
          <w:b/>
          <w:sz w:val="32"/>
          <w:szCs w:val="32"/>
        </w:rPr>
        <w:t>ОБ УТВЕРЖДЕНИИ АДМИНИСТРАТИВНОГО РЕГЛАМЕНТА</w:t>
      </w:r>
      <w:r w:rsidRPr="00093C3B">
        <w:rPr>
          <w:rFonts w:ascii="Arial" w:eastAsia="Calibri" w:hAnsi="Arial" w:cs="Arial"/>
          <w:sz w:val="32"/>
          <w:szCs w:val="32"/>
        </w:rPr>
        <w:t xml:space="preserve"> </w:t>
      </w:r>
    </w:p>
    <w:p w:rsidR="00674394" w:rsidRPr="00093C3B" w:rsidRDefault="00674394" w:rsidP="00674394">
      <w:pPr>
        <w:spacing w:after="12" w:line="249" w:lineRule="auto"/>
        <w:ind w:left="10" w:hanging="10"/>
        <w:jc w:val="center"/>
        <w:rPr>
          <w:rFonts w:ascii="Arial" w:hAnsi="Arial" w:cs="Arial"/>
          <w:sz w:val="32"/>
          <w:szCs w:val="32"/>
        </w:rPr>
      </w:pPr>
      <w:r w:rsidRPr="00093C3B">
        <w:rPr>
          <w:rFonts w:ascii="Arial" w:hAnsi="Arial" w:cs="Arial"/>
          <w:b/>
          <w:sz w:val="32"/>
          <w:szCs w:val="32"/>
        </w:rPr>
        <w:t xml:space="preserve">ПРЕДОСТАВЛЕНИЯ МУНИЦИПАЛЬНОЙ УСЛУГИ «ВЫДАЧА </w:t>
      </w:r>
    </w:p>
    <w:p w:rsidR="00674394" w:rsidRPr="00093C3B" w:rsidRDefault="00674394" w:rsidP="00674394">
      <w:pPr>
        <w:spacing w:after="12" w:line="249" w:lineRule="auto"/>
        <w:ind w:left="10" w:hanging="10"/>
        <w:jc w:val="center"/>
        <w:rPr>
          <w:rFonts w:ascii="Arial" w:hAnsi="Arial" w:cs="Arial"/>
          <w:sz w:val="32"/>
          <w:szCs w:val="32"/>
        </w:rPr>
      </w:pPr>
      <w:r w:rsidRPr="00093C3B">
        <w:rPr>
          <w:rFonts w:ascii="Arial" w:hAnsi="Arial" w:cs="Arial"/>
          <w:b/>
          <w:sz w:val="32"/>
          <w:szCs w:val="32"/>
        </w:rPr>
        <w:t xml:space="preserve">РАЗРЕШЕНИЯ НА ВСТУПЛЕНИЕ В БРАК </w:t>
      </w:r>
    </w:p>
    <w:p w:rsidR="00674394" w:rsidRPr="00093C3B" w:rsidRDefault="00674394" w:rsidP="00674394">
      <w:pPr>
        <w:spacing w:after="330" w:line="249" w:lineRule="auto"/>
        <w:ind w:left="10" w:hanging="10"/>
        <w:jc w:val="center"/>
        <w:rPr>
          <w:rFonts w:ascii="Arial" w:hAnsi="Arial" w:cs="Arial"/>
          <w:sz w:val="32"/>
          <w:szCs w:val="32"/>
        </w:rPr>
      </w:pPr>
      <w:r w:rsidRPr="00093C3B">
        <w:rPr>
          <w:rFonts w:ascii="Arial" w:hAnsi="Arial" w:cs="Arial"/>
          <w:b/>
          <w:sz w:val="32"/>
          <w:szCs w:val="32"/>
        </w:rPr>
        <w:t xml:space="preserve">НЕСОВЕРШЕННОЛЕТНЕМУ ЛИЦУ, ДОСТИГШЕМУ ВОЗРАСТА ШЕСТНАДЦАТИ ЛЕТ» </w:t>
      </w:r>
    </w:p>
    <w:p w:rsidR="00674394" w:rsidRDefault="00674394" w:rsidP="00674394">
      <w:pPr>
        <w:spacing w:after="0" w:line="240" w:lineRule="auto"/>
        <w:ind w:left="-11"/>
        <w:jc w:val="both"/>
        <w:rPr>
          <w:rFonts w:ascii="Arial" w:hAnsi="Arial" w:cs="Arial"/>
          <w:sz w:val="24"/>
          <w:szCs w:val="24"/>
        </w:rPr>
      </w:pPr>
      <w:r>
        <w:rPr>
          <w:rFonts w:ascii="Arial" w:hAnsi="Arial" w:cs="Arial"/>
          <w:sz w:val="24"/>
          <w:szCs w:val="24"/>
        </w:rPr>
        <w:t xml:space="preserve">          </w:t>
      </w:r>
      <w:r w:rsidRPr="00093C3B">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«Хохорск»  от 16.11.2020 г №35, руководствуясь  Уставом   муниципального образования «Хохорск»,  администрация муниципального образования </w:t>
      </w:r>
      <w:r>
        <w:rPr>
          <w:rFonts w:ascii="Arial" w:hAnsi="Arial" w:cs="Arial"/>
          <w:sz w:val="24"/>
          <w:szCs w:val="24"/>
        </w:rPr>
        <w:t>«Хохорск»</w:t>
      </w:r>
      <w:r w:rsidRPr="00093C3B">
        <w:rPr>
          <w:rFonts w:ascii="Arial" w:hAnsi="Arial" w:cs="Arial"/>
          <w:sz w:val="24"/>
          <w:szCs w:val="24"/>
        </w:rPr>
        <w:t xml:space="preserve">,  </w:t>
      </w:r>
    </w:p>
    <w:p w:rsidR="00674394" w:rsidRPr="00093C3B" w:rsidRDefault="00674394" w:rsidP="00674394">
      <w:pPr>
        <w:spacing w:after="0" w:line="240" w:lineRule="auto"/>
        <w:ind w:left="-11"/>
        <w:jc w:val="both"/>
        <w:rPr>
          <w:rFonts w:ascii="Arial" w:hAnsi="Arial" w:cs="Arial"/>
          <w:sz w:val="24"/>
          <w:szCs w:val="24"/>
        </w:rPr>
      </w:pPr>
    </w:p>
    <w:p w:rsidR="00674394" w:rsidRDefault="00674394" w:rsidP="00674394">
      <w:pPr>
        <w:spacing w:after="0" w:line="240" w:lineRule="auto"/>
        <w:ind w:left="-11"/>
        <w:jc w:val="center"/>
        <w:rPr>
          <w:rFonts w:ascii="Arial" w:hAnsi="Arial" w:cs="Arial"/>
          <w:sz w:val="32"/>
          <w:szCs w:val="32"/>
        </w:rPr>
      </w:pPr>
      <w:r w:rsidRPr="00093C3B">
        <w:rPr>
          <w:rFonts w:ascii="Arial" w:hAnsi="Arial" w:cs="Arial"/>
          <w:sz w:val="32"/>
          <w:szCs w:val="32"/>
        </w:rPr>
        <w:t>ПОСТАНОВЛЯЕТ:</w:t>
      </w:r>
    </w:p>
    <w:p w:rsidR="00674394" w:rsidRPr="00093C3B" w:rsidRDefault="00674394" w:rsidP="00674394">
      <w:pPr>
        <w:ind w:left="-11"/>
        <w:jc w:val="center"/>
        <w:rPr>
          <w:rFonts w:ascii="Arial" w:hAnsi="Arial" w:cs="Arial"/>
          <w:sz w:val="32"/>
          <w:szCs w:val="32"/>
        </w:rPr>
      </w:pPr>
    </w:p>
    <w:p w:rsidR="00674394" w:rsidRPr="007B7C09" w:rsidRDefault="00674394" w:rsidP="00674394">
      <w:pPr>
        <w:pStyle w:val="a4"/>
        <w:spacing w:after="3" w:line="248" w:lineRule="auto"/>
        <w:ind w:left="0"/>
        <w:jc w:val="both"/>
        <w:rPr>
          <w:rFonts w:ascii="Arial" w:hAnsi="Arial" w:cs="Arial"/>
          <w:sz w:val="24"/>
          <w:szCs w:val="24"/>
        </w:rPr>
      </w:pPr>
      <w:r>
        <w:rPr>
          <w:rFonts w:ascii="Arial" w:hAnsi="Arial" w:cs="Arial"/>
          <w:sz w:val="24"/>
          <w:szCs w:val="24"/>
        </w:rPr>
        <w:t>1.</w:t>
      </w:r>
      <w:r w:rsidRPr="007B7C09">
        <w:rPr>
          <w:rFonts w:ascii="Arial" w:hAnsi="Arial" w:cs="Arial"/>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674394" w:rsidRPr="007B7C09" w:rsidRDefault="00674394" w:rsidP="00674394">
      <w:pPr>
        <w:pStyle w:val="a4"/>
        <w:spacing w:after="666" w:line="248" w:lineRule="auto"/>
        <w:ind w:left="0"/>
        <w:jc w:val="both"/>
        <w:rPr>
          <w:rFonts w:ascii="Arial" w:hAnsi="Arial" w:cs="Arial"/>
          <w:sz w:val="24"/>
          <w:szCs w:val="24"/>
        </w:rPr>
      </w:pPr>
      <w:r>
        <w:rPr>
          <w:rFonts w:ascii="Arial" w:hAnsi="Arial" w:cs="Arial"/>
          <w:sz w:val="24"/>
          <w:szCs w:val="24"/>
        </w:rPr>
        <w:t>2.</w:t>
      </w:r>
      <w:r w:rsidRPr="007B7C09">
        <w:rPr>
          <w:rFonts w:ascii="Arial" w:hAnsi="Arial" w:cs="Arial"/>
          <w:sz w:val="24"/>
          <w:szCs w:val="24"/>
        </w:rPr>
        <w:t>Настоящее постановление вступает в силу после дня его официального опубликования.</w:t>
      </w:r>
    </w:p>
    <w:p w:rsidR="00674394" w:rsidRDefault="00674394" w:rsidP="00674394">
      <w:pPr>
        <w:pStyle w:val="a4"/>
        <w:spacing w:after="0"/>
        <w:ind w:left="0"/>
        <w:jc w:val="both"/>
        <w:rPr>
          <w:rFonts w:ascii="Arial" w:hAnsi="Arial" w:cs="Arial"/>
          <w:sz w:val="24"/>
          <w:szCs w:val="24"/>
        </w:rPr>
      </w:pPr>
    </w:p>
    <w:p w:rsidR="00674394" w:rsidRDefault="00674394" w:rsidP="00674394">
      <w:pPr>
        <w:pStyle w:val="a4"/>
        <w:spacing w:after="0"/>
        <w:ind w:left="0"/>
        <w:jc w:val="both"/>
        <w:rPr>
          <w:rFonts w:ascii="Arial" w:hAnsi="Arial" w:cs="Arial"/>
          <w:sz w:val="24"/>
          <w:szCs w:val="24"/>
        </w:rPr>
      </w:pPr>
    </w:p>
    <w:p w:rsidR="00674394" w:rsidRPr="00093C3B" w:rsidRDefault="00674394" w:rsidP="00674394">
      <w:pPr>
        <w:pStyle w:val="a4"/>
        <w:spacing w:after="0"/>
        <w:ind w:left="0"/>
        <w:jc w:val="both"/>
        <w:rPr>
          <w:rFonts w:ascii="Arial" w:hAnsi="Arial" w:cs="Arial"/>
          <w:sz w:val="24"/>
          <w:szCs w:val="24"/>
        </w:rPr>
      </w:pPr>
      <w:r w:rsidRPr="00093C3B">
        <w:rPr>
          <w:rFonts w:ascii="Arial" w:hAnsi="Arial" w:cs="Arial"/>
          <w:sz w:val="24"/>
          <w:szCs w:val="24"/>
        </w:rPr>
        <w:t xml:space="preserve">Глава муниципального образования «Хохорск»                                    </w:t>
      </w:r>
    </w:p>
    <w:p w:rsidR="00674394" w:rsidRPr="00093C3B" w:rsidRDefault="00674394" w:rsidP="00674394">
      <w:pPr>
        <w:pStyle w:val="a4"/>
        <w:spacing w:after="0"/>
        <w:ind w:left="0"/>
        <w:jc w:val="both"/>
        <w:rPr>
          <w:rFonts w:ascii="Arial" w:hAnsi="Arial" w:cs="Arial"/>
          <w:sz w:val="24"/>
          <w:szCs w:val="24"/>
        </w:rPr>
      </w:pPr>
      <w:r w:rsidRPr="00093C3B">
        <w:rPr>
          <w:rFonts w:ascii="Arial" w:hAnsi="Arial" w:cs="Arial"/>
          <w:sz w:val="24"/>
          <w:szCs w:val="24"/>
        </w:rPr>
        <w:t xml:space="preserve">В. А. </w:t>
      </w:r>
      <w:proofErr w:type="spellStart"/>
      <w:r w:rsidRPr="00093C3B">
        <w:rPr>
          <w:rFonts w:ascii="Arial" w:hAnsi="Arial" w:cs="Arial"/>
          <w:sz w:val="24"/>
          <w:szCs w:val="24"/>
        </w:rPr>
        <w:t>Барлуков</w:t>
      </w:r>
      <w:proofErr w:type="spellEnd"/>
    </w:p>
    <w:p w:rsidR="00674394" w:rsidRDefault="00674394" w:rsidP="00674394">
      <w:pPr>
        <w:spacing w:after="644" w:line="263" w:lineRule="auto"/>
        <w:ind w:right="118"/>
        <w:rPr>
          <w:rFonts w:ascii="Arial" w:hAnsi="Arial" w:cs="Arial"/>
          <w:sz w:val="24"/>
          <w:szCs w:val="24"/>
        </w:rPr>
      </w:pPr>
    </w:p>
    <w:p w:rsidR="00674394" w:rsidRPr="007B7C09" w:rsidRDefault="00674394" w:rsidP="00674394">
      <w:pPr>
        <w:spacing w:after="0" w:line="240" w:lineRule="auto"/>
        <w:ind w:right="118"/>
        <w:jc w:val="right"/>
        <w:rPr>
          <w:rFonts w:ascii="Courier New" w:hAnsi="Courier New" w:cs="Courier New"/>
        </w:rPr>
      </w:pPr>
      <w:r w:rsidRPr="007B7C09">
        <w:rPr>
          <w:rFonts w:ascii="Courier New" w:hAnsi="Courier New" w:cs="Courier New"/>
        </w:rPr>
        <w:t xml:space="preserve">Утверждено постановлением администрации  </w:t>
      </w:r>
    </w:p>
    <w:p w:rsidR="00674394" w:rsidRPr="007B7C09" w:rsidRDefault="00674394" w:rsidP="00674394">
      <w:pPr>
        <w:spacing w:after="0" w:line="240" w:lineRule="auto"/>
        <w:ind w:right="118"/>
        <w:jc w:val="right"/>
        <w:rPr>
          <w:rFonts w:ascii="Courier New" w:hAnsi="Courier New" w:cs="Courier New"/>
        </w:rPr>
      </w:pPr>
      <w:r w:rsidRPr="007B7C09">
        <w:rPr>
          <w:rFonts w:ascii="Courier New" w:hAnsi="Courier New" w:cs="Courier New"/>
        </w:rPr>
        <w:t>муниципального образования «Хохорск» от 1</w:t>
      </w:r>
      <w:r>
        <w:rPr>
          <w:rFonts w:ascii="Courier New" w:hAnsi="Courier New" w:cs="Courier New"/>
        </w:rPr>
        <w:t>2</w:t>
      </w:r>
      <w:r w:rsidRPr="007B7C09">
        <w:rPr>
          <w:rFonts w:ascii="Courier New" w:hAnsi="Courier New" w:cs="Courier New"/>
        </w:rPr>
        <w:t>.1</w:t>
      </w:r>
      <w:r>
        <w:rPr>
          <w:rFonts w:ascii="Courier New" w:hAnsi="Courier New" w:cs="Courier New"/>
        </w:rPr>
        <w:t>1</w:t>
      </w:r>
      <w:r w:rsidRPr="007B7C09">
        <w:rPr>
          <w:rFonts w:ascii="Courier New" w:hAnsi="Courier New" w:cs="Courier New"/>
        </w:rPr>
        <w:t>.2022 г.</w:t>
      </w:r>
      <w:r>
        <w:rPr>
          <w:rFonts w:ascii="Courier New" w:hAnsi="Courier New" w:cs="Courier New"/>
        </w:rPr>
        <w:t>43</w:t>
      </w:r>
    </w:p>
    <w:p w:rsidR="00674394" w:rsidRDefault="00674394" w:rsidP="00674394">
      <w:pPr>
        <w:spacing w:after="12" w:line="249" w:lineRule="auto"/>
        <w:ind w:left="10" w:hanging="10"/>
        <w:jc w:val="center"/>
        <w:rPr>
          <w:b/>
        </w:rPr>
      </w:pPr>
    </w:p>
    <w:p w:rsidR="00674394" w:rsidRDefault="00674394" w:rsidP="00674394">
      <w:pPr>
        <w:spacing w:after="12" w:line="249" w:lineRule="auto"/>
        <w:ind w:left="10" w:hanging="10"/>
        <w:jc w:val="center"/>
        <w:rPr>
          <w:rFonts w:ascii="Arial" w:hAnsi="Arial" w:cs="Arial"/>
          <w:b/>
          <w:sz w:val="24"/>
          <w:szCs w:val="24"/>
        </w:rPr>
      </w:pPr>
    </w:p>
    <w:p w:rsidR="00674394" w:rsidRPr="007B7C09" w:rsidRDefault="00674394" w:rsidP="00674394">
      <w:pPr>
        <w:spacing w:after="12" w:line="249" w:lineRule="auto"/>
        <w:ind w:left="10" w:hanging="10"/>
        <w:jc w:val="center"/>
        <w:rPr>
          <w:rFonts w:ascii="Arial" w:hAnsi="Arial" w:cs="Arial"/>
          <w:sz w:val="24"/>
          <w:szCs w:val="24"/>
        </w:rPr>
      </w:pPr>
      <w:r w:rsidRPr="007B7C09">
        <w:rPr>
          <w:rFonts w:ascii="Arial" w:hAnsi="Arial" w:cs="Arial"/>
          <w:b/>
          <w:sz w:val="24"/>
          <w:szCs w:val="24"/>
        </w:rPr>
        <w:t>АДМИНИСТРАТИВНЫЙ РЕГЛАМЕНТ</w:t>
      </w:r>
    </w:p>
    <w:p w:rsidR="00674394" w:rsidRPr="007B7C09" w:rsidRDefault="00674394" w:rsidP="00674394">
      <w:pPr>
        <w:spacing w:after="12" w:line="249" w:lineRule="auto"/>
        <w:ind w:left="10" w:hanging="10"/>
        <w:jc w:val="center"/>
        <w:rPr>
          <w:rFonts w:ascii="Arial" w:hAnsi="Arial" w:cs="Arial"/>
          <w:sz w:val="24"/>
          <w:szCs w:val="24"/>
        </w:rPr>
      </w:pPr>
      <w:r w:rsidRPr="007B7C09">
        <w:rPr>
          <w:rFonts w:ascii="Arial" w:hAnsi="Arial" w:cs="Arial"/>
          <w:b/>
          <w:sz w:val="24"/>
          <w:szCs w:val="24"/>
        </w:rPr>
        <w:t>ПРЕДОСТАВЛЕНИЯ МУНИЦИПАЛЬНОЙ УСЛУГИ</w:t>
      </w:r>
    </w:p>
    <w:p w:rsidR="00674394" w:rsidRPr="007B7C09" w:rsidRDefault="00674394" w:rsidP="00674394">
      <w:pPr>
        <w:spacing w:after="12" w:line="249" w:lineRule="auto"/>
        <w:ind w:left="10" w:hanging="10"/>
        <w:jc w:val="center"/>
        <w:rPr>
          <w:rFonts w:ascii="Arial" w:hAnsi="Arial" w:cs="Arial"/>
          <w:sz w:val="24"/>
          <w:szCs w:val="24"/>
        </w:rPr>
      </w:pPr>
      <w:r w:rsidRPr="007B7C09">
        <w:rPr>
          <w:rFonts w:ascii="Arial" w:hAnsi="Arial" w:cs="Arial"/>
          <w:b/>
          <w:sz w:val="24"/>
          <w:szCs w:val="24"/>
        </w:rPr>
        <w:t xml:space="preserve">«ВЫДАЧА РАЗРЕШЕНИЯ НА ВСТУПЛЕНИЕ В БРАК </w:t>
      </w:r>
    </w:p>
    <w:p w:rsidR="00674394" w:rsidRDefault="00674394" w:rsidP="00674394">
      <w:pPr>
        <w:spacing w:after="0" w:line="240" w:lineRule="auto"/>
        <w:ind w:left="10" w:hanging="10"/>
        <w:jc w:val="center"/>
        <w:rPr>
          <w:rFonts w:ascii="Arial" w:hAnsi="Arial" w:cs="Arial"/>
          <w:b/>
          <w:sz w:val="24"/>
          <w:szCs w:val="24"/>
        </w:rPr>
      </w:pPr>
      <w:r w:rsidRPr="007B7C09">
        <w:rPr>
          <w:rFonts w:ascii="Arial" w:hAnsi="Arial" w:cs="Arial"/>
          <w:b/>
          <w:sz w:val="24"/>
          <w:szCs w:val="24"/>
        </w:rPr>
        <w:t>НЕСОВЕРШЕНОЛЕТНЕМУ ЛИЦУ, ДОСТИГШЕМУ</w:t>
      </w:r>
    </w:p>
    <w:p w:rsidR="00674394" w:rsidRPr="007B7C09" w:rsidRDefault="00674394" w:rsidP="00674394">
      <w:pPr>
        <w:spacing w:after="0" w:line="240" w:lineRule="auto"/>
        <w:ind w:left="10" w:hanging="10"/>
        <w:jc w:val="center"/>
        <w:rPr>
          <w:rFonts w:ascii="Arial" w:hAnsi="Arial" w:cs="Arial"/>
          <w:sz w:val="24"/>
          <w:szCs w:val="24"/>
        </w:rPr>
      </w:pPr>
      <w:r w:rsidRPr="007B7C09">
        <w:rPr>
          <w:rFonts w:ascii="Arial" w:hAnsi="Arial" w:cs="Arial"/>
          <w:b/>
          <w:sz w:val="24"/>
          <w:szCs w:val="24"/>
        </w:rPr>
        <w:t xml:space="preserve"> ВОЗРАСТА ШЕСТНАДЦАТИ ЛЕТ»</w:t>
      </w:r>
    </w:p>
    <w:p w:rsidR="00674394" w:rsidRDefault="00674394" w:rsidP="00674394">
      <w:pPr>
        <w:spacing w:after="308" w:line="249" w:lineRule="auto"/>
        <w:ind w:left="29" w:right="19" w:hanging="10"/>
        <w:jc w:val="center"/>
      </w:pPr>
    </w:p>
    <w:p w:rsidR="00674394" w:rsidRPr="007B7C09" w:rsidRDefault="00674394" w:rsidP="00674394">
      <w:pPr>
        <w:spacing w:after="308" w:line="249" w:lineRule="auto"/>
        <w:ind w:left="29" w:right="19" w:hanging="10"/>
        <w:jc w:val="center"/>
        <w:rPr>
          <w:rFonts w:ascii="Arial" w:hAnsi="Arial" w:cs="Arial"/>
          <w:sz w:val="24"/>
          <w:szCs w:val="24"/>
        </w:rPr>
      </w:pPr>
      <w:r w:rsidRPr="007B7C09">
        <w:rPr>
          <w:rFonts w:ascii="Arial" w:hAnsi="Arial" w:cs="Arial"/>
          <w:sz w:val="24"/>
          <w:szCs w:val="24"/>
        </w:rPr>
        <w:t>РАЗДЕЛ I. ОБЩИЕ ПОЛОЖЕНИЯ</w:t>
      </w:r>
    </w:p>
    <w:p w:rsidR="00674394" w:rsidRPr="007B7C09" w:rsidRDefault="00674394" w:rsidP="00674394">
      <w:pPr>
        <w:spacing w:after="308" w:line="249" w:lineRule="auto"/>
        <w:ind w:left="29" w:right="19" w:hanging="10"/>
        <w:jc w:val="center"/>
        <w:rPr>
          <w:rFonts w:ascii="Arial" w:hAnsi="Arial" w:cs="Arial"/>
          <w:sz w:val="24"/>
          <w:szCs w:val="24"/>
        </w:rPr>
      </w:pPr>
      <w:r w:rsidRPr="007B7C09">
        <w:rPr>
          <w:rFonts w:ascii="Arial" w:hAnsi="Arial" w:cs="Arial"/>
          <w:sz w:val="24"/>
          <w:szCs w:val="24"/>
        </w:rPr>
        <w:t>Глава 1. Предмет регулирования административного регламента</w:t>
      </w:r>
    </w:p>
    <w:p w:rsidR="00674394" w:rsidRPr="007B7C09" w:rsidRDefault="00674394" w:rsidP="00674394">
      <w:pPr>
        <w:numPr>
          <w:ilvl w:val="0"/>
          <w:numId w:val="1"/>
        </w:numPr>
        <w:spacing w:after="3" w:line="240" w:lineRule="auto"/>
        <w:ind w:hanging="360"/>
        <w:jc w:val="both"/>
        <w:rPr>
          <w:rFonts w:ascii="Arial" w:hAnsi="Arial" w:cs="Arial"/>
          <w:sz w:val="24"/>
          <w:szCs w:val="24"/>
        </w:rPr>
      </w:pPr>
      <w:proofErr w:type="gramStart"/>
      <w:r w:rsidRPr="007B7C09">
        <w:rPr>
          <w:rFonts w:ascii="Arial" w:hAnsi="Arial" w:cs="Arial"/>
          <w:sz w:val="24"/>
          <w:szCs w:val="24"/>
        </w:rPr>
        <w:t>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администрации муниципального образования  «Хохорск»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7B7C09">
        <w:rPr>
          <w:rFonts w:ascii="Arial" w:hAnsi="Arial" w:cs="Arial"/>
          <w:sz w:val="24"/>
          <w:szCs w:val="24"/>
        </w:rPr>
        <w:t xml:space="preserve"> по принятию решений о выдаче разрешения на вступление в брак лицу, достигшему возраста шестнадцати лет.</w:t>
      </w:r>
    </w:p>
    <w:p w:rsidR="00674394" w:rsidRPr="007B7C09" w:rsidRDefault="00674394" w:rsidP="00674394">
      <w:pPr>
        <w:numPr>
          <w:ilvl w:val="0"/>
          <w:numId w:val="1"/>
        </w:numPr>
        <w:spacing w:after="310" w:line="240" w:lineRule="auto"/>
        <w:ind w:hanging="360"/>
        <w:jc w:val="both"/>
        <w:rPr>
          <w:rFonts w:ascii="Arial" w:hAnsi="Arial" w:cs="Arial"/>
          <w:sz w:val="24"/>
          <w:szCs w:val="24"/>
        </w:rPr>
      </w:pPr>
      <w:r w:rsidRPr="007B7C09">
        <w:rPr>
          <w:rFonts w:ascii="Arial"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74394" w:rsidRPr="007B7C09" w:rsidRDefault="00674394" w:rsidP="00674394">
      <w:pPr>
        <w:spacing w:after="308" w:line="249" w:lineRule="auto"/>
        <w:ind w:left="29" w:right="19" w:hanging="10"/>
        <w:jc w:val="center"/>
        <w:rPr>
          <w:rFonts w:ascii="Arial" w:hAnsi="Arial" w:cs="Arial"/>
          <w:sz w:val="24"/>
          <w:szCs w:val="24"/>
        </w:rPr>
      </w:pPr>
      <w:r w:rsidRPr="007B7C09">
        <w:rPr>
          <w:rFonts w:ascii="Arial" w:hAnsi="Arial" w:cs="Arial"/>
          <w:sz w:val="24"/>
          <w:szCs w:val="24"/>
        </w:rPr>
        <w:t>Глава 2. Круг заявителей</w:t>
      </w:r>
    </w:p>
    <w:p w:rsidR="00674394" w:rsidRPr="007B7C09" w:rsidRDefault="00674394" w:rsidP="00674394">
      <w:pPr>
        <w:numPr>
          <w:ilvl w:val="0"/>
          <w:numId w:val="1"/>
        </w:numPr>
        <w:spacing w:after="0" w:line="240" w:lineRule="auto"/>
        <w:ind w:hanging="360"/>
        <w:jc w:val="both"/>
        <w:rPr>
          <w:rFonts w:ascii="Arial" w:hAnsi="Arial" w:cs="Arial"/>
          <w:sz w:val="24"/>
          <w:szCs w:val="24"/>
        </w:rPr>
      </w:pPr>
      <w:r w:rsidRPr="007B7C09">
        <w:rPr>
          <w:rFonts w:ascii="Arial" w:hAnsi="Arial" w:cs="Arial"/>
          <w:sz w:val="24"/>
          <w:szCs w:val="24"/>
        </w:rPr>
        <w:t>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муниципального образования  «Хохорск», желающие вступить в брак</w:t>
      </w:r>
      <w:r w:rsidRPr="007B7C09">
        <w:rPr>
          <w:rFonts w:ascii="Arial" w:eastAsia="Calibri" w:hAnsi="Arial" w:cs="Arial"/>
          <w:sz w:val="24"/>
          <w:szCs w:val="24"/>
        </w:rPr>
        <w:t xml:space="preserve"> </w:t>
      </w:r>
      <w:r w:rsidRPr="007B7C09">
        <w:rPr>
          <w:rFonts w:ascii="Arial" w:hAnsi="Arial" w:cs="Arial"/>
          <w:sz w:val="24"/>
          <w:szCs w:val="24"/>
        </w:rPr>
        <w:t>и имеющие уважительные причины для вступления в брак (далее – заявители).</w:t>
      </w:r>
    </w:p>
    <w:p w:rsidR="00674394" w:rsidRPr="007B7C09" w:rsidRDefault="00674394" w:rsidP="00674394">
      <w:pPr>
        <w:numPr>
          <w:ilvl w:val="0"/>
          <w:numId w:val="1"/>
        </w:numPr>
        <w:spacing w:after="0" w:line="240" w:lineRule="auto"/>
        <w:ind w:hanging="360"/>
        <w:jc w:val="both"/>
        <w:rPr>
          <w:rFonts w:ascii="Arial" w:hAnsi="Arial" w:cs="Arial"/>
          <w:sz w:val="24"/>
          <w:szCs w:val="24"/>
        </w:rPr>
      </w:pPr>
      <w:r w:rsidRPr="007B7C09">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674394" w:rsidRDefault="00674394" w:rsidP="00674394">
      <w:pPr>
        <w:spacing w:after="308" w:line="249" w:lineRule="auto"/>
        <w:ind w:left="10" w:hanging="10"/>
        <w:jc w:val="center"/>
        <w:rPr>
          <w:u w:val="single" w:color="000000"/>
        </w:rPr>
      </w:pPr>
    </w:p>
    <w:p w:rsidR="00674394" w:rsidRPr="008B4609" w:rsidRDefault="00674394" w:rsidP="00674394">
      <w:pPr>
        <w:spacing w:after="308" w:line="249" w:lineRule="auto"/>
        <w:ind w:left="10" w:hanging="10"/>
        <w:jc w:val="center"/>
        <w:rPr>
          <w:rFonts w:ascii="Arial" w:hAnsi="Arial" w:cs="Arial"/>
          <w:sz w:val="24"/>
          <w:szCs w:val="24"/>
        </w:rPr>
      </w:pPr>
      <w:r w:rsidRPr="008B4609">
        <w:rPr>
          <w:rFonts w:ascii="Arial" w:hAnsi="Arial" w:cs="Arial"/>
          <w:sz w:val="24"/>
          <w:szCs w:val="24"/>
        </w:rPr>
        <w:t>Глава 3. Предоставление муниципальной услуги</w:t>
      </w:r>
    </w:p>
    <w:p w:rsidR="00674394" w:rsidRPr="00D724AB" w:rsidRDefault="00674394" w:rsidP="00674394">
      <w:pPr>
        <w:numPr>
          <w:ilvl w:val="0"/>
          <w:numId w:val="1"/>
        </w:numPr>
        <w:spacing w:after="0" w:line="240" w:lineRule="auto"/>
        <w:ind w:hanging="360"/>
        <w:jc w:val="both"/>
        <w:rPr>
          <w:rFonts w:ascii="Arial" w:hAnsi="Arial" w:cs="Arial"/>
          <w:sz w:val="24"/>
          <w:szCs w:val="24"/>
        </w:rPr>
      </w:pPr>
      <w:r w:rsidRPr="00D724AB">
        <w:rPr>
          <w:rFonts w:ascii="Arial" w:hAnsi="Arial" w:cs="Arial"/>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74394" w:rsidRDefault="00674394" w:rsidP="00674394">
      <w:pPr>
        <w:spacing w:after="308" w:line="249" w:lineRule="auto"/>
        <w:ind w:left="569" w:right="559" w:hanging="10"/>
        <w:jc w:val="center"/>
      </w:pPr>
    </w:p>
    <w:p w:rsidR="00674394" w:rsidRDefault="00674394" w:rsidP="00674394">
      <w:pPr>
        <w:spacing w:after="308" w:line="249" w:lineRule="auto"/>
        <w:ind w:left="569" w:right="559" w:hanging="10"/>
        <w:jc w:val="center"/>
        <w:rPr>
          <w:rFonts w:ascii="Arial" w:hAnsi="Arial" w:cs="Arial"/>
          <w:sz w:val="24"/>
          <w:szCs w:val="24"/>
        </w:rPr>
      </w:pPr>
    </w:p>
    <w:p w:rsidR="00674394" w:rsidRPr="007B7C09" w:rsidRDefault="00674394" w:rsidP="00674394">
      <w:pPr>
        <w:spacing w:after="308" w:line="249" w:lineRule="auto"/>
        <w:ind w:left="569" w:right="559" w:hanging="10"/>
        <w:jc w:val="center"/>
        <w:rPr>
          <w:rFonts w:ascii="Arial" w:hAnsi="Arial" w:cs="Arial"/>
          <w:sz w:val="24"/>
          <w:szCs w:val="24"/>
        </w:rPr>
      </w:pPr>
      <w:r w:rsidRPr="007B7C09">
        <w:rPr>
          <w:rFonts w:ascii="Arial" w:hAnsi="Arial" w:cs="Arial"/>
          <w:sz w:val="24"/>
          <w:szCs w:val="24"/>
        </w:rPr>
        <w:lastRenderedPageBreak/>
        <w:t>РАЗДЕЛ II. СТАНДАРТ ПРЕДОСТАВЛЕНИЯ МУНИЦИПАЛЬНОЙ УСЛУГИ</w:t>
      </w:r>
    </w:p>
    <w:p w:rsidR="00674394" w:rsidRPr="007B7C09" w:rsidRDefault="00674394" w:rsidP="00674394">
      <w:pPr>
        <w:spacing w:after="308" w:line="249" w:lineRule="auto"/>
        <w:ind w:left="29" w:right="19" w:hanging="10"/>
        <w:jc w:val="center"/>
        <w:rPr>
          <w:rFonts w:ascii="Arial" w:hAnsi="Arial" w:cs="Arial"/>
          <w:sz w:val="24"/>
          <w:szCs w:val="24"/>
        </w:rPr>
      </w:pPr>
      <w:r w:rsidRPr="007B7C09">
        <w:rPr>
          <w:rFonts w:ascii="Arial" w:hAnsi="Arial" w:cs="Arial"/>
          <w:sz w:val="24"/>
          <w:szCs w:val="24"/>
        </w:rPr>
        <w:t>Глава 4. Наименование муниципальной услуги</w:t>
      </w:r>
    </w:p>
    <w:p w:rsidR="00674394" w:rsidRPr="00CF047B" w:rsidRDefault="00674394" w:rsidP="00674394">
      <w:pPr>
        <w:numPr>
          <w:ilvl w:val="0"/>
          <w:numId w:val="1"/>
        </w:numPr>
        <w:spacing w:after="0" w:line="240" w:lineRule="auto"/>
        <w:ind w:hanging="360"/>
        <w:jc w:val="both"/>
        <w:rPr>
          <w:rFonts w:ascii="Arial" w:hAnsi="Arial" w:cs="Arial"/>
          <w:sz w:val="24"/>
          <w:szCs w:val="24"/>
        </w:rPr>
      </w:pPr>
      <w:r w:rsidRPr="00CF047B">
        <w:rPr>
          <w:rFonts w:ascii="Arial" w:hAnsi="Arial" w:cs="Arial"/>
          <w:sz w:val="24"/>
          <w:szCs w:val="24"/>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лет  (далее – выдача разрешения на вступление в брак).</w:t>
      </w:r>
    </w:p>
    <w:p w:rsidR="00674394" w:rsidRDefault="00674394" w:rsidP="00674394">
      <w:pPr>
        <w:spacing w:after="0" w:line="240" w:lineRule="auto"/>
        <w:ind w:left="106" w:right="96" w:hanging="10"/>
        <w:jc w:val="center"/>
        <w:rPr>
          <w:rFonts w:ascii="Arial" w:hAnsi="Arial" w:cs="Arial"/>
          <w:sz w:val="24"/>
          <w:szCs w:val="24"/>
        </w:rPr>
      </w:pPr>
    </w:p>
    <w:p w:rsidR="00674394" w:rsidRPr="00CF047B" w:rsidRDefault="00674394" w:rsidP="00674394">
      <w:pPr>
        <w:spacing w:after="0" w:line="240" w:lineRule="auto"/>
        <w:ind w:left="106" w:right="96" w:hanging="10"/>
        <w:jc w:val="center"/>
        <w:rPr>
          <w:rFonts w:ascii="Arial" w:hAnsi="Arial" w:cs="Arial"/>
          <w:sz w:val="24"/>
          <w:szCs w:val="24"/>
        </w:rPr>
      </w:pPr>
      <w:r w:rsidRPr="00CF047B">
        <w:rPr>
          <w:rFonts w:ascii="Arial" w:hAnsi="Arial" w:cs="Arial"/>
          <w:sz w:val="24"/>
          <w:szCs w:val="24"/>
        </w:rPr>
        <w:t>Глава 5. Наименование органа местного самоуправления, предоставляющего муниципальную услугу</w:t>
      </w:r>
    </w:p>
    <w:p w:rsidR="00674394" w:rsidRPr="00CF047B" w:rsidRDefault="00674394" w:rsidP="00674394">
      <w:pPr>
        <w:numPr>
          <w:ilvl w:val="0"/>
          <w:numId w:val="1"/>
        </w:numPr>
        <w:spacing w:after="0" w:line="240" w:lineRule="auto"/>
        <w:ind w:hanging="360"/>
        <w:jc w:val="both"/>
        <w:rPr>
          <w:rFonts w:ascii="Arial" w:hAnsi="Arial" w:cs="Arial"/>
          <w:sz w:val="24"/>
          <w:szCs w:val="24"/>
        </w:rPr>
      </w:pPr>
      <w:r w:rsidRPr="00CF047B">
        <w:rPr>
          <w:rFonts w:ascii="Arial" w:hAnsi="Arial" w:cs="Arial"/>
          <w:sz w:val="24"/>
          <w:szCs w:val="24"/>
        </w:rPr>
        <w:t>Органом местного самоуправления, предоставляющим муниципальную услугу, является администрация.</w:t>
      </w:r>
    </w:p>
    <w:p w:rsidR="00674394" w:rsidRDefault="00674394" w:rsidP="00674394">
      <w:pPr>
        <w:spacing w:after="0" w:line="240" w:lineRule="auto"/>
        <w:ind w:left="29" w:right="19" w:hanging="10"/>
        <w:jc w:val="center"/>
        <w:rPr>
          <w:rFonts w:ascii="Arial" w:hAnsi="Arial" w:cs="Arial"/>
          <w:sz w:val="24"/>
          <w:szCs w:val="24"/>
        </w:rPr>
      </w:pPr>
    </w:p>
    <w:p w:rsidR="00674394" w:rsidRPr="00CF047B" w:rsidRDefault="00674394" w:rsidP="00674394">
      <w:pPr>
        <w:spacing w:after="0" w:line="240" w:lineRule="auto"/>
        <w:ind w:left="29" w:right="19" w:hanging="10"/>
        <w:jc w:val="center"/>
        <w:rPr>
          <w:rFonts w:ascii="Arial" w:hAnsi="Arial" w:cs="Arial"/>
          <w:sz w:val="24"/>
          <w:szCs w:val="24"/>
        </w:rPr>
      </w:pPr>
      <w:r w:rsidRPr="00CF047B">
        <w:rPr>
          <w:rFonts w:ascii="Arial" w:hAnsi="Arial" w:cs="Arial"/>
          <w:sz w:val="24"/>
          <w:szCs w:val="24"/>
        </w:rPr>
        <w:t>Глава 6. Результат предоставления муниципальной услуги</w:t>
      </w:r>
    </w:p>
    <w:p w:rsidR="00674394" w:rsidRPr="00CF047B" w:rsidRDefault="00674394" w:rsidP="00674394">
      <w:pPr>
        <w:numPr>
          <w:ilvl w:val="0"/>
          <w:numId w:val="1"/>
        </w:numPr>
        <w:spacing w:after="0" w:line="240" w:lineRule="auto"/>
        <w:ind w:hanging="360"/>
        <w:jc w:val="both"/>
        <w:rPr>
          <w:rFonts w:ascii="Arial" w:hAnsi="Arial" w:cs="Arial"/>
          <w:sz w:val="24"/>
          <w:szCs w:val="24"/>
        </w:rPr>
      </w:pPr>
      <w:r w:rsidRPr="00CF047B">
        <w:rPr>
          <w:rFonts w:ascii="Arial" w:hAnsi="Arial" w:cs="Arial"/>
          <w:sz w:val="24"/>
          <w:szCs w:val="24"/>
        </w:rPr>
        <w:t>Результатом предоставления муниципальной услуги является:</w:t>
      </w:r>
    </w:p>
    <w:p w:rsidR="00674394" w:rsidRPr="00CF047B" w:rsidRDefault="00674394" w:rsidP="00674394">
      <w:pPr>
        <w:numPr>
          <w:ilvl w:val="0"/>
          <w:numId w:val="2"/>
        </w:numPr>
        <w:spacing w:after="0" w:line="240" w:lineRule="auto"/>
        <w:ind w:hanging="360"/>
        <w:jc w:val="both"/>
        <w:rPr>
          <w:rFonts w:ascii="Arial" w:hAnsi="Arial" w:cs="Arial"/>
          <w:sz w:val="24"/>
          <w:szCs w:val="24"/>
        </w:rPr>
      </w:pPr>
      <w:r w:rsidRPr="00CF047B">
        <w:rPr>
          <w:rFonts w:ascii="Arial" w:hAnsi="Arial" w:cs="Arial"/>
          <w:sz w:val="24"/>
          <w:szCs w:val="24"/>
        </w:rPr>
        <w:t>решение администрации о выдаче разрешения на вступление в брак;</w:t>
      </w:r>
    </w:p>
    <w:p w:rsidR="00674394" w:rsidRPr="00CF047B" w:rsidRDefault="00674394" w:rsidP="00674394">
      <w:pPr>
        <w:numPr>
          <w:ilvl w:val="0"/>
          <w:numId w:val="2"/>
        </w:numPr>
        <w:spacing w:after="0" w:line="240" w:lineRule="auto"/>
        <w:ind w:hanging="360"/>
        <w:jc w:val="both"/>
        <w:rPr>
          <w:rFonts w:ascii="Arial" w:hAnsi="Arial" w:cs="Arial"/>
          <w:sz w:val="24"/>
          <w:szCs w:val="24"/>
        </w:rPr>
      </w:pPr>
      <w:r w:rsidRPr="00CF047B">
        <w:rPr>
          <w:rFonts w:ascii="Arial" w:hAnsi="Arial" w:cs="Arial"/>
          <w:sz w:val="24"/>
          <w:szCs w:val="24"/>
        </w:rPr>
        <w:t>решение администрации об отказе в выдаче разрешения на вступление в брак.</w:t>
      </w:r>
    </w:p>
    <w:p w:rsidR="00674394" w:rsidRDefault="00674394" w:rsidP="00674394">
      <w:pPr>
        <w:spacing w:after="0" w:line="240" w:lineRule="auto"/>
        <w:ind w:left="29" w:right="19" w:hanging="10"/>
        <w:jc w:val="center"/>
        <w:rPr>
          <w:rFonts w:ascii="Arial" w:hAnsi="Arial" w:cs="Arial"/>
          <w:sz w:val="24"/>
          <w:szCs w:val="24"/>
        </w:rPr>
      </w:pPr>
    </w:p>
    <w:p w:rsidR="00674394" w:rsidRPr="00CF047B" w:rsidRDefault="00674394" w:rsidP="00674394">
      <w:pPr>
        <w:spacing w:after="0" w:line="240" w:lineRule="auto"/>
        <w:ind w:left="29" w:right="19" w:hanging="10"/>
        <w:jc w:val="center"/>
        <w:rPr>
          <w:rFonts w:ascii="Arial" w:hAnsi="Arial" w:cs="Arial"/>
          <w:sz w:val="24"/>
          <w:szCs w:val="24"/>
        </w:rPr>
      </w:pPr>
      <w:r w:rsidRPr="00CF047B">
        <w:rPr>
          <w:rFonts w:ascii="Arial" w:hAnsi="Arial" w:cs="Arial"/>
          <w:sz w:val="24"/>
          <w:szCs w:val="24"/>
        </w:rPr>
        <w:t xml:space="preserve">Глава 7. Срок предоставления муниципальной услуги </w:t>
      </w:r>
    </w:p>
    <w:p w:rsidR="00674394" w:rsidRPr="00CF047B" w:rsidRDefault="00674394" w:rsidP="00674394">
      <w:pPr>
        <w:numPr>
          <w:ilvl w:val="0"/>
          <w:numId w:val="3"/>
        </w:numPr>
        <w:spacing w:after="0" w:line="240" w:lineRule="auto"/>
        <w:ind w:hanging="360"/>
        <w:jc w:val="both"/>
        <w:rPr>
          <w:rFonts w:ascii="Arial" w:hAnsi="Arial" w:cs="Arial"/>
          <w:sz w:val="24"/>
          <w:szCs w:val="24"/>
        </w:rPr>
      </w:pPr>
      <w:r w:rsidRPr="00CF047B">
        <w:rPr>
          <w:rFonts w:ascii="Arial" w:hAnsi="Arial" w:cs="Arial"/>
          <w:sz w:val="24"/>
          <w:szCs w:val="24"/>
        </w:rPr>
        <w:t xml:space="preserve">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w:t>
      </w:r>
    </w:p>
    <w:p w:rsidR="00674394" w:rsidRPr="007A31D1" w:rsidRDefault="00674394" w:rsidP="00674394">
      <w:pPr>
        <w:numPr>
          <w:ilvl w:val="0"/>
          <w:numId w:val="3"/>
        </w:numPr>
        <w:spacing w:after="0" w:line="240" w:lineRule="auto"/>
        <w:ind w:hanging="360"/>
        <w:jc w:val="both"/>
        <w:rPr>
          <w:rFonts w:ascii="Arial" w:hAnsi="Arial" w:cs="Arial"/>
          <w:sz w:val="24"/>
          <w:szCs w:val="24"/>
        </w:rPr>
      </w:pPr>
      <w:r w:rsidRPr="007A31D1">
        <w:rPr>
          <w:rFonts w:ascii="Arial" w:hAnsi="Arial" w:cs="Arial"/>
          <w:sz w:val="24"/>
          <w:szCs w:val="24"/>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674394" w:rsidRDefault="00674394" w:rsidP="00674394">
      <w:pPr>
        <w:spacing w:after="0" w:line="240" w:lineRule="auto"/>
        <w:ind w:left="4273" w:hanging="3209"/>
        <w:rPr>
          <w:rFonts w:ascii="Arial" w:hAnsi="Arial" w:cs="Arial"/>
          <w:sz w:val="24"/>
          <w:szCs w:val="24"/>
        </w:rPr>
      </w:pPr>
    </w:p>
    <w:p w:rsidR="00674394" w:rsidRPr="00276977" w:rsidRDefault="00674394" w:rsidP="00674394">
      <w:pPr>
        <w:spacing w:after="0" w:line="240" w:lineRule="auto"/>
        <w:ind w:left="4273" w:hanging="3209"/>
        <w:rPr>
          <w:rFonts w:ascii="Arial" w:hAnsi="Arial" w:cs="Arial"/>
          <w:sz w:val="24"/>
          <w:szCs w:val="24"/>
        </w:rPr>
      </w:pPr>
      <w:r w:rsidRPr="007A31D1">
        <w:rPr>
          <w:rFonts w:ascii="Arial" w:hAnsi="Arial" w:cs="Arial"/>
          <w:sz w:val="24"/>
          <w:szCs w:val="24"/>
        </w:rPr>
        <w:t>Глава 8</w:t>
      </w:r>
      <w:r w:rsidRPr="00276977">
        <w:rPr>
          <w:rFonts w:ascii="Arial" w:hAnsi="Arial" w:cs="Arial"/>
          <w:sz w:val="24"/>
          <w:szCs w:val="24"/>
        </w:rPr>
        <w:t>. Правовые основания для предоставления муниципальной услуги</w:t>
      </w:r>
    </w:p>
    <w:p w:rsidR="00674394" w:rsidRPr="00D724AB" w:rsidRDefault="00674394" w:rsidP="00674394">
      <w:pPr>
        <w:spacing w:after="0" w:line="240" w:lineRule="auto"/>
        <w:jc w:val="both"/>
        <w:rPr>
          <w:rFonts w:ascii="Arial" w:hAnsi="Arial" w:cs="Arial"/>
          <w:sz w:val="24"/>
          <w:szCs w:val="24"/>
        </w:rPr>
      </w:pPr>
      <w:r w:rsidRPr="00D724AB">
        <w:rPr>
          <w:rFonts w:ascii="Arial" w:hAnsi="Arial" w:cs="Arial"/>
          <w:sz w:val="24"/>
          <w:szCs w:val="24"/>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w:t>
      </w:r>
      <w:proofErr w:type="spellStart"/>
      <w:r w:rsidRPr="00D724AB">
        <w:rPr>
          <w:rFonts w:ascii="Arial" w:hAnsi="Arial" w:cs="Arial"/>
          <w:sz w:val="24"/>
          <w:szCs w:val="24"/>
        </w:rPr>
        <w:t>Боханского</w:t>
      </w:r>
      <w:proofErr w:type="spellEnd"/>
      <w:r w:rsidRPr="00D724AB">
        <w:rPr>
          <w:rFonts w:ascii="Arial" w:hAnsi="Arial" w:cs="Arial"/>
          <w:sz w:val="24"/>
          <w:szCs w:val="24"/>
        </w:rPr>
        <w:t xml:space="preserve"> муниципального района  в информационно-телекоммуникационной сети «Интернет» по адресу </w:t>
      </w:r>
      <w:hyperlink r:id="rId8" w:history="1">
        <w:r w:rsidRPr="00D724AB">
          <w:rPr>
            <w:rStyle w:val="a3"/>
            <w:rFonts w:ascii="Arial" w:hAnsi="Arial" w:cs="Arial"/>
          </w:rPr>
          <w:t>http://bohan.irkobl.ru/sub/hohorsk/</w:t>
        </w:r>
      </w:hyperlink>
    </w:p>
    <w:p w:rsidR="00674394" w:rsidRPr="00D724AB" w:rsidRDefault="00674394" w:rsidP="00674394">
      <w:pPr>
        <w:numPr>
          <w:ilvl w:val="0"/>
          <w:numId w:val="3"/>
        </w:numPr>
        <w:spacing w:after="0" w:line="240" w:lineRule="auto"/>
        <w:ind w:hanging="360"/>
        <w:jc w:val="both"/>
        <w:rPr>
          <w:rFonts w:ascii="Arial" w:hAnsi="Arial" w:cs="Arial"/>
          <w:sz w:val="24"/>
          <w:szCs w:val="24"/>
        </w:rPr>
      </w:pPr>
      <w:r w:rsidRPr="00D724AB">
        <w:rPr>
          <w:rFonts w:ascii="Arial" w:hAnsi="Arial" w:cs="Arial"/>
          <w:sz w:val="24"/>
          <w:szCs w:val="24"/>
        </w:rPr>
        <w:t xml:space="preserve">  </w:t>
      </w:r>
      <w:r>
        <w:rPr>
          <w:rFonts w:ascii="Arial" w:hAnsi="Arial" w:cs="Arial"/>
          <w:sz w:val="24"/>
          <w:szCs w:val="24"/>
        </w:rPr>
        <w:t>В</w:t>
      </w:r>
      <w:r w:rsidRPr="00D724AB">
        <w:rPr>
          <w:rFonts w:ascii="Arial" w:hAnsi="Arial" w:cs="Arial"/>
          <w:sz w:val="24"/>
          <w:szCs w:val="24"/>
        </w:rPr>
        <w:t xml:space="preserve">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674394" w:rsidRDefault="00674394" w:rsidP="00674394">
      <w:pPr>
        <w:spacing w:after="0" w:line="240" w:lineRule="auto"/>
        <w:ind w:left="10" w:hanging="10"/>
        <w:jc w:val="center"/>
        <w:rPr>
          <w:rFonts w:ascii="Arial" w:hAnsi="Arial" w:cs="Arial"/>
          <w:sz w:val="24"/>
          <w:szCs w:val="24"/>
        </w:rPr>
      </w:pPr>
    </w:p>
    <w:p w:rsidR="00674394" w:rsidRPr="007A31D1" w:rsidRDefault="00674394" w:rsidP="00674394">
      <w:pPr>
        <w:spacing w:after="0" w:line="240" w:lineRule="auto"/>
        <w:ind w:left="10" w:hanging="10"/>
        <w:jc w:val="center"/>
        <w:rPr>
          <w:rFonts w:ascii="Arial" w:hAnsi="Arial" w:cs="Arial"/>
          <w:sz w:val="24"/>
          <w:szCs w:val="24"/>
        </w:rPr>
      </w:pPr>
      <w:r w:rsidRPr="007A31D1">
        <w:rPr>
          <w:rFonts w:ascii="Arial" w:hAnsi="Arial" w:cs="Arial"/>
          <w:sz w:val="24"/>
          <w:szCs w:val="24"/>
        </w:rPr>
        <w:t xml:space="preserve">Глава 9. </w:t>
      </w:r>
      <w:r w:rsidRPr="007A31D1">
        <w:rPr>
          <w:rFonts w:ascii="Arial" w:hAnsi="Arial" w:cs="Arial"/>
          <w:sz w:val="24"/>
          <w:szCs w:val="24"/>
          <w:u w:val="single" w:color="000000"/>
        </w:rPr>
        <w:t>Исчерпывающий перечень документов, необходимых для</w:t>
      </w:r>
      <w:r w:rsidRPr="007A31D1">
        <w:rPr>
          <w:rFonts w:ascii="Arial" w:hAnsi="Arial" w:cs="Arial"/>
          <w:sz w:val="24"/>
          <w:szCs w:val="24"/>
        </w:rPr>
        <w:t xml:space="preserve"> </w:t>
      </w:r>
      <w:r w:rsidRPr="007A31D1">
        <w:rPr>
          <w:rFonts w:ascii="Arial" w:hAnsi="Arial" w:cs="Arial"/>
          <w:sz w:val="24"/>
          <w:szCs w:val="24"/>
          <w:u w:val="single" w:color="000000"/>
        </w:rPr>
        <w:t>предоставления муниципальной услуги</w:t>
      </w:r>
    </w:p>
    <w:p w:rsidR="00674394" w:rsidRPr="007A31D1" w:rsidRDefault="00674394" w:rsidP="00674394">
      <w:pPr>
        <w:numPr>
          <w:ilvl w:val="0"/>
          <w:numId w:val="3"/>
        </w:numPr>
        <w:spacing w:after="0" w:line="240" w:lineRule="auto"/>
        <w:ind w:hanging="360"/>
        <w:jc w:val="both"/>
        <w:rPr>
          <w:rFonts w:ascii="Arial" w:hAnsi="Arial" w:cs="Arial"/>
          <w:sz w:val="24"/>
          <w:szCs w:val="24"/>
        </w:rPr>
      </w:pPr>
      <w:r w:rsidRPr="007A31D1">
        <w:rPr>
          <w:rFonts w:ascii="Arial" w:hAnsi="Arial" w:cs="Arial"/>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7A31D1">
        <w:rPr>
          <w:rFonts w:ascii="Arial" w:eastAsia="Calibri" w:hAnsi="Arial" w:cs="Arial"/>
          <w:color w:val="FF0000"/>
          <w:sz w:val="24"/>
          <w:szCs w:val="24"/>
        </w:rPr>
        <w:t xml:space="preserve"> </w:t>
      </w:r>
    </w:p>
    <w:p w:rsidR="00674394" w:rsidRPr="007A31D1" w:rsidRDefault="00674394" w:rsidP="00674394">
      <w:pPr>
        <w:numPr>
          <w:ilvl w:val="0"/>
          <w:numId w:val="3"/>
        </w:numPr>
        <w:spacing w:after="0" w:line="240" w:lineRule="auto"/>
        <w:ind w:hanging="360"/>
        <w:jc w:val="both"/>
        <w:rPr>
          <w:rFonts w:ascii="Arial" w:hAnsi="Arial" w:cs="Arial"/>
          <w:sz w:val="24"/>
          <w:szCs w:val="24"/>
        </w:rPr>
      </w:pPr>
      <w:r w:rsidRPr="007A31D1">
        <w:rPr>
          <w:rFonts w:ascii="Arial" w:hAnsi="Arial" w:cs="Arial"/>
          <w:sz w:val="24"/>
          <w:szCs w:val="24"/>
        </w:rPr>
        <w:t>К заявлению заявитель или его представитель прилагает следующие документы:</w:t>
      </w:r>
    </w:p>
    <w:p w:rsidR="00674394" w:rsidRPr="007A31D1" w:rsidRDefault="00674394" w:rsidP="00674394">
      <w:pPr>
        <w:numPr>
          <w:ilvl w:val="0"/>
          <w:numId w:val="4"/>
        </w:numPr>
        <w:spacing w:after="3" w:line="248" w:lineRule="auto"/>
        <w:ind w:hanging="360"/>
        <w:jc w:val="both"/>
        <w:rPr>
          <w:rFonts w:ascii="Arial" w:hAnsi="Arial" w:cs="Arial"/>
          <w:sz w:val="24"/>
          <w:szCs w:val="24"/>
        </w:rPr>
      </w:pPr>
      <w:r w:rsidRPr="007A31D1">
        <w:rPr>
          <w:rFonts w:ascii="Arial" w:hAnsi="Arial" w:cs="Arial"/>
          <w:sz w:val="24"/>
          <w:szCs w:val="24"/>
        </w:rPr>
        <w:lastRenderedPageBreak/>
        <w:t>копию документа, удостоверяющего личность заявителя;</w:t>
      </w:r>
    </w:p>
    <w:p w:rsidR="00674394" w:rsidRPr="007A31D1" w:rsidRDefault="00674394" w:rsidP="00674394">
      <w:pPr>
        <w:numPr>
          <w:ilvl w:val="0"/>
          <w:numId w:val="4"/>
        </w:numPr>
        <w:spacing w:after="3" w:line="248" w:lineRule="auto"/>
        <w:ind w:hanging="360"/>
        <w:jc w:val="both"/>
        <w:rPr>
          <w:rFonts w:ascii="Arial" w:hAnsi="Arial" w:cs="Arial"/>
          <w:sz w:val="24"/>
          <w:szCs w:val="24"/>
        </w:rPr>
      </w:pPr>
      <w:proofErr w:type="gramStart"/>
      <w:r w:rsidRPr="007A31D1">
        <w:rPr>
          <w:rFonts w:ascii="Arial" w:hAnsi="Arial" w:cs="Arial"/>
          <w:sz w:val="24"/>
          <w:szCs w:val="24"/>
        </w:rPr>
        <w:t>документ</w:t>
      </w:r>
      <w:r w:rsidRPr="00276977">
        <w:rPr>
          <w:rFonts w:ascii="Arial" w:hAnsi="Arial" w:cs="Arial"/>
          <w:sz w:val="24"/>
          <w:szCs w:val="24"/>
        </w:rPr>
        <w:t>ы</w:t>
      </w:r>
      <w:r w:rsidRPr="007A31D1">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674394" w:rsidRPr="007A31D1" w:rsidRDefault="00674394" w:rsidP="00674394">
      <w:pPr>
        <w:numPr>
          <w:ilvl w:val="0"/>
          <w:numId w:val="4"/>
        </w:numPr>
        <w:spacing w:after="0" w:line="240" w:lineRule="auto"/>
        <w:ind w:hanging="360"/>
        <w:jc w:val="both"/>
        <w:rPr>
          <w:rFonts w:ascii="Arial" w:hAnsi="Arial" w:cs="Arial"/>
          <w:sz w:val="24"/>
          <w:szCs w:val="24"/>
        </w:rPr>
      </w:pPr>
      <w:r w:rsidRPr="007A31D1">
        <w:rPr>
          <w:rFonts w:ascii="Arial" w:hAnsi="Arial" w:cs="Arial"/>
          <w:sz w:val="24"/>
          <w:szCs w:val="24"/>
        </w:rPr>
        <w:t>копию документа, удостоверяющего личность представителя заявителя и документ, подтверждающий полномочия представителя заявителя:</w:t>
      </w:r>
    </w:p>
    <w:p w:rsidR="00674394" w:rsidRPr="007A31D1" w:rsidRDefault="00674394" w:rsidP="00674394">
      <w:pPr>
        <w:numPr>
          <w:ilvl w:val="0"/>
          <w:numId w:val="4"/>
        </w:numPr>
        <w:spacing w:after="0" w:line="240" w:lineRule="auto"/>
        <w:ind w:hanging="360"/>
        <w:jc w:val="both"/>
        <w:rPr>
          <w:rFonts w:ascii="Arial" w:hAnsi="Arial" w:cs="Arial"/>
          <w:sz w:val="24"/>
          <w:szCs w:val="24"/>
        </w:rPr>
      </w:pPr>
      <w:r w:rsidRPr="007A31D1">
        <w:rPr>
          <w:rFonts w:ascii="Arial" w:hAnsi="Arial" w:cs="Arial"/>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674394" w:rsidRDefault="00674394" w:rsidP="00674394">
      <w:pPr>
        <w:spacing w:after="0" w:line="240" w:lineRule="auto"/>
        <w:ind w:left="-15"/>
        <w:jc w:val="both"/>
        <w:rPr>
          <w:rFonts w:ascii="Arial" w:hAnsi="Arial" w:cs="Arial"/>
          <w:sz w:val="24"/>
          <w:szCs w:val="24"/>
        </w:rPr>
      </w:pPr>
      <w:proofErr w:type="gramStart"/>
      <w:r w:rsidRPr="007A31D1">
        <w:rPr>
          <w:rFonts w:ascii="Arial" w:hAnsi="Arial" w:cs="Arial"/>
          <w:sz w:val="24"/>
          <w:szCs w:val="24"/>
        </w:rPr>
        <w:t>б) свидетельство о рождении</w:t>
      </w:r>
      <w:r w:rsidRPr="007A31D1">
        <w:rPr>
          <w:rFonts w:ascii="Arial" w:hAnsi="Arial" w:cs="Arial"/>
          <w:sz w:val="24"/>
          <w:szCs w:val="24"/>
          <w:u w:val="single" w:color="000000"/>
        </w:rPr>
        <w:t xml:space="preserve">, </w:t>
      </w:r>
      <w:r w:rsidRPr="007A31D1">
        <w:rPr>
          <w:rFonts w:ascii="Arial" w:hAnsi="Arial" w:cs="Arial"/>
          <w:sz w:val="24"/>
          <w:szCs w:val="24"/>
        </w:rPr>
        <w:t>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w:t>
      </w:r>
      <w:r w:rsidRPr="00276977">
        <w:rPr>
          <w:rFonts w:ascii="Arial" w:hAnsi="Arial" w:cs="Arial"/>
          <w:sz w:val="24"/>
          <w:szCs w:val="24"/>
        </w:rPr>
        <w:t xml:space="preserve">, </w:t>
      </w:r>
      <w:r w:rsidRPr="007A31D1">
        <w:rPr>
          <w:rFonts w:ascii="Arial" w:hAnsi="Arial" w:cs="Arial"/>
          <w:sz w:val="24"/>
          <w:szCs w:val="24"/>
        </w:rPr>
        <w:t xml:space="preserve">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w:t>
      </w:r>
      <w:r>
        <w:rPr>
          <w:rFonts w:ascii="Arial" w:hAnsi="Arial" w:cs="Arial"/>
          <w:sz w:val="24"/>
          <w:szCs w:val="24"/>
        </w:rPr>
        <w:t>полномочия на основании закона.</w:t>
      </w:r>
      <w:proofErr w:type="gramEnd"/>
    </w:p>
    <w:p w:rsidR="00674394" w:rsidRPr="007A31D1" w:rsidRDefault="00674394" w:rsidP="00674394">
      <w:pPr>
        <w:spacing w:after="0" w:line="240" w:lineRule="auto"/>
        <w:ind w:left="-15"/>
        <w:jc w:val="both"/>
        <w:rPr>
          <w:rFonts w:ascii="Arial" w:hAnsi="Arial" w:cs="Arial"/>
          <w:sz w:val="24"/>
          <w:szCs w:val="24"/>
        </w:rPr>
      </w:pPr>
      <w:r w:rsidRPr="007A31D1">
        <w:rPr>
          <w:rFonts w:ascii="Arial" w:hAnsi="Arial" w:cs="Arial"/>
          <w:sz w:val="24"/>
          <w:szCs w:val="24"/>
        </w:rPr>
        <w:t>14.</w:t>
      </w:r>
      <w:r w:rsidRPr="007A31D1">
        <w:rPr>
          <w:rFonts w:ascii="Arial" w:eastAsia="Calibri" w:hAnsi="Arial" w:cs="Arial"/>
          <w:sz w:val="24"/>
          <w:szCs w:val="24"/>
        </w:rPr>
        <w:t xml:space="preserve"> </w:t>
      </w:r>
      <w:r w:rsidRPr="007A31D1">
        <w:rPr>
          <w:rFonts w:ascii="Arial" w:hAnsi="Arial" w:cs="Arial"/>
          <w:sz w:val="24"/>
          <w:szCs w:val="24"/>
        </w:rPr>
        <w:t>Для получения свидетельства об усыновлении заявитель обращается в Федеральную налоговую службу или ее территориальный орган.</w:t>
      </w:r>
    </w:p>
    <w:p w:rsidR="00674394" w:rsidRPr="007A31D1" w:rsidRDefault="00674394" w:rsidP="00674394">
      <w:pPr>
        <w:spacing w:after="0" w:line="240" w:lineRule="auto"/>
        <w:ind w:left="-15" w:firstLine="699"/>
        <w:jc w:val="both"/>
        <w:rPr>
          <w:rFonts w:ascii="Arial" w:hAnsi="Arial" w:cs="Arial"/>
          <w:sz w:val="24"/>
          <w:szCs w:val="24"/>
        </w:rPr>
      </w:pPr>
      <w:r w:rsidRPr="007A31D1">
        <w:rPr>
          <w:rFonts w:ascii="Arial" w:hAnsi="Arial" w:cs="Arial"/>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674394" w:rsidRPr="007A31D1" w:rsidRDefault="00674394" w:rsidP="00674394">
      <w:pPr>
        <w:spacing w:after="0" w:line="240" w:lineRule="auto"/>
        <w:ind w:left="-11"/>
        <w:jc w:val="both"/>
        <w:rPr>
          <w:rFonts w:ascii="Arial" w:hAnsi="Arial" w:cs="Arial"/>
          <w:sz w:val="24"/>
          <w:szCs w:val="24"/>
        </w:rPr>
      </w:pPr>
      <w:r w:rsidRPr="007A31D1">
        <w:rPr>
          <w:rFonts w:ascii="Arial" w:hAnsi="Arial" w:cs="Arial"/>
          <w:sz w:val="24"/>
          <w:szCs w:val="24"/>
        </w:rPr>
        <w:t xml:space="preserve">Для получения документов, подтверждающих непосредственную угрозу жизни </w:t>
      </w:r>
      <w:r w:rsidRPr="008F4B90">
        <w:rPr>
          <w:rFonts w:ascii="Arial" w:hAnsi="Arial" w:cs="Arial"/>
          <w:sz w:val="24"/>
          <w:szCs w:val="24"/>
        </w:rPr>
        <w:t>одного из лиц, желающих вступить в брак, наличие других уважительных причин</w:t>
      </w:r>
      <w:r w:rsidRPr="007A31D1">
        <w:rPr>
          <w:rFonts w:ascii="Arial" w:hAnsi="Arial" w:cs="Arial"/>
          <w:sz w:val="24"/>
          <w:szCs w:val="24"/>
        </w:rPr>
        <w:t xml:space="preserve"> для получения разрешения на вступление в брак, заявитель или его представитель обращается</w:t>
      </w:r>
      <w:r w:rsidRPr="007A31D1">
        <w:rPr>
          <w:rFonts w:ascii="Arial" w:eastAsia="Calibri" w:hAnsi="Arial" w:cs="Arial"/>
          <w:sz w:val="24"/>
          <w:szCs w:val="24"/>
        </w:rPr>
        <w:t xml:space="preserve"> </w:t>
      </w:r>
      <w:r w:rsidRPr="007A31D1">
        <w:rPr>
          <w:rFonts w:ascii="Arial" w:hAnsi="Arial" w:cs="Arial"/>
          <w:sz w:val="24"/>
          <w:szCs w:val="24"/>
        </w:rPr>
        <w:t>в соответствующие органы государственной власти, органы местного самоуправления, организации в соответствии с законодательством. 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674394" w:rsidRPr="007A31D1" w:rsidRDefault="00674394" w:rsidP="00674394">
      <w:pPr>
        <w:spacing w:after="0" w:line="240" w:lineRule="auto"/>
        <w:ind w:left="-11"/>
        <w:jc w:val="both"/>
        <w:rPr>
          <w:rFonts w:ascii="Arial" w:hAnsi="Arial" w:cs="Arial"/>
          <w:sz w:val="24"/>
          <w:szCs w:val="24"/>
        </w:rPr>
      </w:pPr>
      <w:r w:rsidRPr="007A31D1">
        <w:rPr>
          <w:rFonts w:ascii="Arial" w:hAnsi="Arial" w:cs="Arial"/>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674394" w:rsidRPr="001D5B9F" w:rsidRDefault="00674394" w:rsidP="00674394">
      <w:pPr>
        <w:spacing w:after="0" w:line="240" w:lineRule="auto"/>
        <w:ind w:left="-11"/>
        <w:rPr>
          <w:rFonts w:ascii="Arial" w:hAnsi="Arial" w:cs="Arial"/>
          <w:sz w:val="24"/>
          <w:szCs w:val="24"/>
        </w:rPr>
      </w:pPr>
      <w:r w:rsidRPr="001D5B9F">
        <w:rPr>
          <w:rFonts w:ascii="Arial" w:hAnsi="Arial" w:cs="Arial"/>
          <w:sz w:val="24"/>
          <w:szCs w:val="24"/>
        </w:rPr>
        <w:t>15.</w:t>
      </w:r>
      <w:r w:rsidRPr="001D5B9F">
        <w:rPr>
          <w:rFonts w:ascii="Arial" w:hAnsi="Arial" w:cs="Arial"/>
          <w:color w:val="FF0000"/>
          <w:sz w:val="24"/>
          <w:szCs w:val="24"/>
        </w:rPr>
        <w:t xml:space="preserve"> </w:t>
      </w:r>
      <w:r w:rsidRPr="001D5B9F">
        <w:rPr>
          <w:rFonts w:ascii="Arial" w:hAnsi="Arial" w:cs="Arial"/>
          <w:sz w:val="24"/>
          <w:szCs w:val="24"/>
        </w:rPr>
        <w:t xml:space="preserve">Заявитель или его представитель представляет (направляет) заявление и документы, указанные в пунктах </w:t>
      </w:r>
      <w:r w:rsidRPr="008F4B90">
        <w:rPr>
          <w:rFonts w:ascii="Arial" w:hAnsi="Arial" w:cs="Arial"/>
          <w:sz w:val="24"/>
          <w:szCs w:val="24"/>
        </w:rPr>
        <w:t>12</w:t>
      </w:r>
      <w:r w:rsidRPr="001D5B9F">
        <w:rPr>
          <w:rFonts w:ascii="Arial" w:hAnsi="Arial" w:cs="Arial"/>
          <w:sz w:val="24"/>
          <w:szCs w:val="24"/>
        </w:rPr>
        <w:t xml:space="preserve"> и </w:t>
      </w:r>
      <w:r w:rsidRPr="008F4B90">
        <w:rPr>
          <w:rFonts w:ascii="Arial" w:hAnsi="Arial" w:cs="Arial"/>
          <w:sz w:val="24"/>
          <w:szCs w:val="24"/>
        </w:rPr>
        <w:t>13</w:t>
      </w:r>
      <w:r w:rsidRPr="001D5B9F">
        <w:rPr>
          <w:rFonts w:ascii="Arial" w:hAnsi="Arial" w:cs="Arial"/>
          <w:sz w:val="24"/>
          <w:szCs w:val="24"/>
        </w:rPr>
        <w:t xml:space="preserve"> настоящего административного регламента, одним из следующих способов:</w:t>
      </w:r>
    </w:p>
    <w:p w:rsidR="00674394" w:rsidRPr="001D5B9F" w:rsidRDefault="00674394" w:rsidP="00674394">
      <w:pPr>
        <w:numPr>
          <w:ilvl w:val="0"/>
          <w:numId w:val="5"/>
        </w:numPr>
        <w:spacing w:after="3" w:line="248" w:lineRule="auto"/>
        <w:ind w:hanging="360"/>
        <w:jc w:val="both"/>
        <w:rPr>
          <w:rFonts w:ascii="Arial" w:hAnsi="Arial" w:cs="Arial"/>
          <w:sz w:val="24"/>
          <w:szCs w:val="24"/>
        </w:rPr>
      </w:pPr>
      <w:r w:rsidRPr="001D5B9F">
        <w:rPr>
          <w:rFonts w:ascii="Arial" w:hAnsi="Arial" w:cs="Arial"/>
          <w:sz w:val="24"/>
          <w:szCs w:val="24"/>
        </w:rPr>
        <w:t>путем личного обращения в администрацию;</w:t>
      </w:r>
    </w:p>
    <w:p w:rsidR="00674394" w:rsidRPr="001D5B9F" w:rsidRDefault="00674394" w:rsidP="00674394">
      <w:pPr>
        <w:numPr>
          <w:ilvl w:val="0"/>
          <w:numId w:val="5"/>
        </w:numPr>
        <w:spacing w:after="3" w:line="248" w:lineRule="auto"/>
        <w:ind w:hanging="360"/>
        <w:jc w:val="both"/>
        <w:rPr>
          <w:rFonts w:ascii="Arial" w:hAnsi="Arial" w:cs="Arial"/>
          <w:sz w:val="24"/>
          <w:szCs w:val="24"/>
        </w:rPr>
      </w:pPr>
      <w:r w:rsidRPr="001D5B9F">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74394" w:rsidRPr="001D5B9F" w:rsidRDefault="00674394" w:rsidP="00674394">
      <w:pPr>
        <w:numPr>
          <w:ilvl w:val="0"/>
          <w:numId w:val="5"/>
        </w:numPr>
        <w:spacing w:after="3" w:line="248" w:lineRule="auto"/>
        <w:ind w:hanging="360"/>
        <w:jc w:val="both"/>
        <w:rPr>
          <w:rFonts w:ascii="Arial" w:hAnsi="Arial" w:cs="Arial"/>
          <w:sz w:val="24"/>
          <w:szCs w:val="24"/>
        </w:rPr>
      </w:pPr>
      <w:r w:rsidRPr="001D5B9F">
        <w:rPr>
          <w:rFonts w:ascii="Arial" w:hAnsi="Arial" w:cs="Arial"/>
          <w:sz w:val="24"/>
          <w:szCs w:val="24"/>
        </w:rPr>
        <w:t>через личный кабинет на Портале;</w:t>
      </w:r>
    </w:p>
    <w:p w:rsidR="00674394" w:rsidRPr="001D5B9F" w:rsidRDefault="00674394" w:rsidP="00674394">
      <w:pPr>
        <w:numPr>
          <w:ilvl w:val="0"/>
          <w:numId w:val="5"/>
        </w:numPr>
        <w:spacing w:after="0" w:line="240" w:lineRule="auto"/>
        <w:ind w:hanging="360"/>
        <w:jc w:val="both"/>
        <w:rPr>
          <w:rFonts w:ascii="Arial" w:hAnsi="Arial" w:cs="Arial"/>
          <w:sz w:val="24"/>
          <w:szCs w:val="24"/>
        </w:rPr>
      </w:pPr>
      <w:r w:rsidRPr="001D5B9F">
        <w:rPr>
          <w:rFonts w:ascii="Arial" w:hAnsi="Arial" w:cs="Arial"/>
          <w:sz w:val="24"/>
          <w:szCs w:val="24"/>
        </w:rPr>
        <w:t>путем направления на официальный адрес электронной почты администрации.</w:t>
      </w:r>
    </w:p>
    <w:p w:rsidR="00674394" w:rsidRPr="001D5B9F" w:rsidRDefault="00674394" w:rsidP="00674394">
      <w:pPr>
        <w:numPr>
          <w:ilvl w:val="0"/>
          <w:numId w:val="6"/>
        </w:numPr>
        <w:spacing w:after="0" w:line="240" w:lineRule="auto"/>
        <w:ind w:hanging="360"/>
        <w:jc w:val="both"/>
        <w:rPr>
          <w:rFonts w:ascii="Arial" w:hAnsi="Arial" w:cs="Arial"/>
          <w:sz w:val="24"/>
          <w:szCs w:val="24"/>
        </w:rPr>
      </w:pPr>
      <w:r w:rsidRPr="001D5B9F">
        <w:rPr>
          <w:rFonts w:ascii="Arial" w:hAnsi="Arial" w:cs="Arial"/>
          <w:sz w:val="24"/>
          <w:szCs w:val="24"/>
        </w:rPr>
        <w:lastRenderedPageBreak/>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D5B9F">
        <w:rPr>
          <w:rFonts w:ascii="Arial" w:hAnsi="Arial" w:cs="Arial"/>
          <w:color w:val="FF0000"/>
          <w:sz w:val="24"/>
          <w:szCs w:val="24"/>
        </w:rPr>
        <w:t xml:space="preserve"> </w:t>
      </w:r>
      <w:r w:rsidRPr="001D5B9F">
        <w:rPr>
          <w:rFonts w:ascii="Arial" w:hAnsi="Arial" w:cs="Arial"/>
          <w:sz w:val="24"/>
          <w:szCs w:val="24"/>
          <w:u w:val="single" w:color="000000"/>
        </w:rPr>
        <w:t>12</w:t>
      </w:r>
      <w:r w:rsidRPr="001D5B9F">
        <w:rPr>
          <w:rFonts w:ascii="Arial" w:hAnsi="Arial" w:cs="Arial"/>
          <w:sz w:val="24"/>
          <w:szCs w:val="24"/>
        </w:rPr>
        <w:t xml:space="preserve"> и </w:t>
      </w:r>
      <w:r w:rsidRPr="001D5B9F">
        <w:rPr>
          <w:rFonts w:ascii="Arial" w:hAnsi="Arial" w:cs="Arial"/>
          <w:sz w:val="24"/>
          <w:szCs w:val="24"/>
          <w:u w:val="single" w:color="000000"/>
        </w:rPr>
        <w:t>13</w:t>
      </w:r>
      <w:r w:rsidRPr="001D5B9F">
        <w:rPr>
          <w:rFonts w:ascii="Arial" w:hAnsi="Arial" w:cs="Arial"/>
          <w:sz w:val="24"/>
          <w:szCs w:val="24"/>
        </w:rPr>
        <w:t xml:space="preserve"> настоящего административного регламента.</w:t>
      </w:r>
    </w:p>
    <w:p w:rsidR="00674394" w:rsidRPr="001D5B9F" w:rsidRDefault="00674394" w:rsidP="00674394">
      <w:pPr>
        <w:numPr>
          <w:ilvl w:val="0"/>
          <w:numId w:val="6"/>
        </w:numPr>
        <w:spacing w:after="0" w:line="240" w:lineRule="auto"/>
        <w:ind w:hanging="360"/>
        <w:jc w:val="both"/>
        <w:rPr>
          <w:rFonts w:ascii="Arial" w:hAnsi="Arial" w:cs="Arial"/>
          <w:sz w:val="24"/>
          <w:szCs w:val="24"/>
        </w:rPr>
      </w:pPr>
      <w:r w:rsidRPr="001D5B9F">
        <w:rPr>
          <w:rFonts w:ascii="Arial" w:hAnsi="Arial" w:cs="Arial"/>
          <w:sz w:val="24"/>
          <w:szCs w:val="24"/>
        </w:rPr>
        <w:t>Требования к документам, представляемым заявителем</w:t>
      </w:r>
      <w:r w:rsidRPr="001D5B9F">
        <w:rPr>
          <w:rFonts w:ascii="Arial" w:eastAsia="Calibri" w:hAnsi="Arial" w:cs="Arial"/>
          <w:sz w:val="24"/>
          <w:szCs w:val="24"/>
        </w:rPr>
        <w:t xml:space="preserve"> </w:t>
      </w:r>
      <w:r w:rsidRPr="001D5B9F">
        <w:rPr>
          <w:rFonts w:ascii="Arial" w:hAnsi="Arial" w:cs="Arial"/>
          <w:sz w:val="24"/>
          <w:szCs w:val="24"/>
        </w:rPr>
        <w:t>или его представителем:</w:t>
      </w:r>
    </w:p>
    <w:p w:rsidR="00674394" w:rsidRPr="001D5B9F" w:rsidRDefault="00674394" w:rsidP="00674394">
      <w:pPr>
        <w:numPr>
          <w:ilvl w:val="0"/>
          <w:numId w:val="7"/>
        </w:numPr>
        <w:spacing w:after="0" w:line="240" w:lineRule="auto"/>
        <w:ind w:hanging="360"/>
        <w:jc w:val="both"/>
        <w:rPr>
          <w:rFonts w:ascii="Arial" w:hAnsi="Arial" w:cs="Arial"/>
          <w:sz w:val="24"/>
          <w:szCs w:val="24"/>
        </w:rPr>
      </w:pPr>
      <w:proofErr w:type="gramStart"/>
      <w:r w:rsidRPr="001D5B9F">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D5B9F">
        <w:rPr>
          <w:rFonts w:ascii="Arial" w:eastAsia="Calibri" w:hAnsi="Arial" w:cs="Arial"/>
          <w:sz w:val="24"/>
          <w:szCs w:val="24"/>
        </w:rPr>
        <w:t xml:space="preserve"> </w:t>
      </w:r>
      <w:r w:rsidRPr="001D5B9F">
        <w:rPr>
          <w:rFonts w:ascii="Arial" w:hAnsi="Arial" w:cs="Arial"/>
          <w:sz w:val="24"/>
          <w:szCs w:val="24"/>
        </w:rPr>
        <w:t xml:space="preserve">заявителя или его представителя в соответствии с пунктом </w:t>
      </w:r>
      <w:r w:rsidRPr="001D5B9F">
        <w:rPr>
          <w:rFonts w:ascii="Arial" w:hAnsi="Arial" w:cs="Arial"/>
          <w:sz w:val="24"/>
          <w:szCs w:val="24"/>
          <w:u w:val="single" w:color="000000"/>
        </w:rPr>
        <w:t>56</w:t>
      </w:r>
      <w:r w:rsidRPr="001D5B9F">
        <w:rPr>
          <w:rFonts w:ascii="Arial" w:hAnsi="Arial" w:cs="Arial"/>
          <w:color w:val="FF0000"/>
          <w:sz w:val="24"/>
          <w:szCs w:val="24"/>
        </w:rPr>
        <w:t xml:space="preserve"> </w:t>
      </w:r>
      <w:r w:rsidRPr="001D5B9F">
        <w:rPr>
          <w:rFonts w:ascii="Arial" w:hAnsi="Arial" w:cs="Arial"/>
          <w:sz w:val="24"/>
          <w:szCs w:val="24"/>
        </w:rPr>
        <w:t>настоящего административного регламента).</w:t>
      </w:r>
      <w:proofErr w:type="gramEnd"/>
      <w:r w:rsidRPr="001D5B9F">
        <w:rPr>
          <w:rFonts w:ascii="Arial" w:hAnsi="Arial" w:cs="Arial"/>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74394" w:rsidRPr="001D5B9F" w:rsidRDefault="00674394" w:rsidP="00674394">
      <w:pPr>
        <w:numPr>
          <w:ilvl w:val="0"/>
          <w:numId w:val="7"/>
        </w:numPr>
        <w:spacing w:after="0" w:line="240" w:lineRule="auto"/>
        <w:ind w:hanging="360"/>
        <w:jc w:val="both"/>
        <w:rPr>
          <w:rFonts w:ascii="Arial" w:hAnsi="Arial" w:cs="Arial"/>
          <w:sz w:val="24"/>
          <w:szCs w:val="24"/>
        </w:rPr>
      </w:pPr>
      <w:r w:rsidRPr="001D5B9F">
        <w:rPr>
          <w:rFonts w:ascii="Arial" w:hAnsi="Arial" w:cs="Arial"/>
          <w:sz w:val="24"/>
          <w:szCs w:val="24"/>
        </w:rPr>
        <w:t>тексты документов должны быть написаны разборчиво;</w:t>
      </w:r>
    </w:p>
    <w:p w:rsidR="00674394" w:rsidRPr="001D5B9F" w:rsidRDefault="00674394" w:rsidP="00674394">
      <w:pPr>
        <w:numPr>
          <w:ilvl w:val="0"/>
          <w:numId w:val="7"/>
        </w:numPr>
        <w:spacing w:after="0" w:line="240" w:lineRule="auto"/>
        <w:ind w:hanging="360"/>
        <w:jc w:val="both"/>
        <w:rPr>
          <w:rFonts w:ascii="Arial" w:hAnsi="Arial" w:cs="Arial"/>
          <w:sz w:val="24"/>
          <w:szCs w:val="24"/>
        </w:rPr>
      </w:pPr>
      <w:r w:rsidRPr="001D5B9F">
        <w:rPr>
          <w:rFonts w:ascii="Arial" w:hAnsi="Arial" w:cs="Arial"/>
          <w:sz w:val="24"/>
          <w:szCs w:val="24"/>
        </w:rPr>
        <w:t>документы не должны иметь подчисток, приписок, зачеркнутых слов и не оговоренных в них исправлений;</w:t>
      </w:r>
    </w:p>
    <w:p w:rsidR="00674394" w:rsidRPr="001D5B9F" w:rsidRDefault="00674394" w:rsidP="00674394">
      <w:pPr>
        <w:numPr>
          <w:ilvl w:val="0"/>
          <w:numId w:val="7"/>
        </w:numPr>
        <w:spacing w:after="0" w:line="240" w:lineRule="auto"/>
        <w:ind w:hanging="360"/>
        <w:jc w:val="both"/>
        <w:rPr>
          <w:rFonts w:ascii="Arial" w:hAnsi="Arial" w:cs="Arial"/>
          <w:sz w:val="24"/>
          <w:szCs w:val="24"/>
        </w:rPr>
      </w:pPr>
      <w:r w:rsidRPr="001D5B9F">
        <w:rPr>
          <w:rFonts w:ascii="Arial" w:hAnsi="Arial" w:cs="Arial"/>
          <w:sz w:val="24"/>
          <w:szCs w:val="24"/>
        </w:rPr>
        <w:t>документы не должны быть исполнены карандашом;</w:t>
      </w:r>
    </w:p>
    <w:p w:rsidR="00674394" w:rsidRPr="001D5B9F" w:rsidRDefault="00674394" w:rsidP="00674394">
      <w:pPr>
        <w:numPr>
          <w:ilvl w:val="0"/>
          <w:numId w:val="7"/>
        </w:numPr>
        <w:spacing w:after="0" w:line="240" w:lineRule="auto"/>
        <w:ind w:hanging="360"/>
        <w:jc w:val="both"/>
        <w:rPr>
          <w:rFonts w:ascii="Arial" w:hAnsi="Arial" w:cs="Arial"/>
          <w:sz w:val="24"/>
          <w:szCs w:val="24"/>
        </w:rPr>
      </w:pPr>
      <w:r w:rsidRPr="001D5B9F">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674394" w:rsidRPr="008F4B90" w:rsidRDefault="00674394" w:rsidP="00674394">
      <w:pPr>
        <w:numPr>
          <w:ilvl w:val="0"/>
          <w:numId w:val="8"/>
        </w:numPr>
        <w:spacing w:after="0" w:line="240" w:lineRule="auto"/>
        <w:ind w:hanging="360"/>
        <w:jc w:val="both"/>
        <w:rPr>
          <w:rFonts w:ascii="Arial" w:hAnsi="Arial" w:cs="Arial"/>
          <w:sz w:val="24"/>
          <w:szCs w:val="24"/>
        </w:rPr>
      </w:pPr>
      <w:r w:rsidRPr="008F4B90">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674394" w:rsidRPr="008F4B90" w:rsidRDefault="00674394" w:rsidP="00674394">
      <w:pPr>
        <w:numPr>
          <w:ilvl w:val="0"/>
          <w:numId w:val="8"/>
        </w:numPr>
        <w:spacing w:after="0" w:line="240" w:lineRule="auto"/>
        <w:ind w:hanging="360"/>
        <w:jc w:val="both"/>
        <w:rPr>
          <w:rFonts w:ascii="Arial" w:hAnsi="Arial" w:cs="Arial"/>
          <w:sz w:val="24"/>
          <w:szCs w:val="24"/>
        </w:rPr>
      </w:pPr>
      <w:r w:rsidRPr="008F4B90">
        <w:rPr>
          <w:rFonts w:ascii="Arial" w:hAnsi="Arial" w:cs="Arial"/>
          <w:sz w:val="24"/>
          <w:szCs w:val="24"/>
        </w:rPr>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w:t>
      </w:r>
      <w:r w:rsidRPr="008F4B90">
        <w:t xml:space="preserve"> </w:t>
      </w:r>
      <w:r w:rsidRPr="008F4B90">
        <w:rPr>
          <w:rFonts w:ascii="Arial" w:hAnsi="Arial" w:cs="Arial"/>
          <w:sz w:val="24"/>
          <w:szCs w:val="24"/>
        </w:rPr>
        <w:t>орган с запросом в виде бумажного документа путем направления по почте, представления непосредственно в указанный орган либо через МФЦ.</w:t>
      </w:r>
    </w:p>
    <w:p w:rsidR="00674394" w:rsidRPr="008F4B90" w:rsidRDefault="00674394" w:rsidP="00674394">
      <w:pPr>
        <w:numPr>
          <w:ilvl w:val="0"/>
          <w:numId w:val="8"/>
        </w:numPr>
        <w:spacing w:after="0" w:line="240" w:lineRule="auto"/>
        <w:ind w:hanging="360"/>
        <w:jc w:val="both"/>
        <w:rPr>
          <w:rFonts w:ascii="Arial" w:hAnsi="Arial" w:cs="Arial"/>
          <w:sz w:val="24"/>
          <w:szCs w:val="24"/>
        </w:rPr>
      </w:pPr>
      <w:r w:rsidRPr="008F4B90">
        <w:rPr>
          <w:rFonts w:ascii="Arial" w:hAnsi="Arial" w:cs="Arial"/>
          <w:sz w:val="24"/>
          <w:szCs w:val="24"/>
        </w:rPr>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674394" w:rsidRPr="008E4A38" w:rsidRDefault="00674394" w:rsidP="00674394">
      <w:pPr>
        <w:numPr>
          <w:ilvl w:val="0"/>
          <w:numId w:val="8"/>
        </w:numPr>
        <w:spacing w:after="0" w:line="240" w:lineRule="auto"/>
        <w:ind w:hanging="360"/>
        <w:jc w:val="both"/>
        <w:rPr>
          <w:rFonts w:ascii="Arial" w:hAnsi="Arial" w:cs="Arial"/>
          <w:sz w:val="24"/>
          <w:szCs w:val="24"/>
        </w:rPr>
      </w:pPr>
      <w:r w:rsidRPr="008E4A38">
        <w:rPr>
          <w:rFonts w:ascii="Arial" w:hAnsi="Arial" w:cs="Arial"/>
          <w:sz w:val="24"/>
          <w:szCs w:val="24"/>
        </w:rPr>
        <w:t>Администрация при предоставлении муниципальной услуги не вправе требовать от заявителей или их представителей:</w:t>
      </w:r>
    </w:p>
    <w:p w:rsidR="00674394" w:rsidRPr="008E4A38" w:rsidRDefault="00674394" w:rsidP="00674394">
      <w:pPr>
        <w:numPr>
          <w:ilvl w:val="0"/>
          <w:numId w:val="9"/>
        </w:numPr>
        <w:spacing w:after="0" w:line="240" w:lineRule="auto"/>
        <w:ind w:hanging="360"/>
        <w:jc w:val="both"/>
        <w:rPr>
          <w:rFonts w:ascii="Arial" w:hAnsi="Arial" w:cs="Arial"/>
          <w:sz w:val="24"/>
          <w:szCs w:val="24"/>
        </w:rPr>
      </w:pPr>
      <w:r w:rsidRPr="008E4A38">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w:t>
      </w:r>
    </w:p>
    <w:p w:rsidR="00674394" w:rsidRPr="008E4A38" w:rsidRDefault="00674394" w:rsidP="00674394">
      <w:pPr>
        <w:numPr>
          <w:ilvl w:val="0"/>
          <w:numId w:val="9"/>
        </w:numPr>
        <w:spacing w:after="0" w:line="240" w:lineRule="auto"/>
        <w:ind w:hanging="360"/>
        <w:jc w:val="both"/>
        <w:rPr>
          <w:rFonts w:ascii="Arial" w:hAnsi="Arial" w:cs="Arial"/>
          <w:sz w:val="24"/>
          <w:szCs w:val="24"/>
        </w:rPr>
      </w:pPr>
      <w:proofErr w:type="gramStart"/>
      <w:r w:rsidRPr="008E4A38">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w:t>
      </w:r>
      <w:proofErr w:type="gramEnd"/>
      <w:r w:rsidRPr="008E4A38">
        <w:rPr>
          <w:rFonts w:ascii="Arial" w:hAnsi="Arial" w:cs="Arial"/>
          <w:sz w:val="24"/>
          <w:szCs w:val="24"/>
        </w:rPr>
        <w:t xml:space="preserve">, за исключением документов, включенных в </w:t>
      </w:r>
      <w:r w:rsidRPr="008E4A38">
        <w:rPr>
          <w:rFonts w:ascii="Arial" w:hAnsi="Arial" w:cs="Arial"/>
          <w:sz w:val="24"/>
          <w:szCs w:val="24"/>
        </w:rPr>
        <w:lastRenderedPageBreak/>
        <w:t xml:space="preserve">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674394" w:rsidRPr="008E4A38" w:rsidRDefault="00674394" w:rsidP="00674394">
      <w:pPr>
        <w:numPr>
          <w:ilvl w:val="0"/>
          <w:numId w:val="9"/>
        </w:numPr>
        <w:spacing w:after="3" w:line="240" w:lineRule="auto"/>
        <w:ind w:hanging="360"/>
        <w:jc w:val="both"/>
        <w:rPr>
          <w:rFonts w:ascii="Arial" w:hAnsi="Arial" w:cs="Arial"/>
          <w:sz w:val="24"/>
          <w:szCs w:val="24"/>
        </w:rPr>
      </w:pPr>
      <w:r w:rsidRPr="008E4A3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8E4A38">
        <w:rPr>
          <w:rFonts w:ascii="Arial" w:hAnsi="Arial" w:cs="Arial"/>
          <w:sz w:val="24"/>
          <w:szCs w:val="24"/>
        </w:rPr>
        <w:t xml:space="preserve"> ;</w:t>
      </w:r>
      <w:proofErr w:type="gramEnd"/>
    </w:p>
    <w:p w:rsidR="00674394" w:rsidRPr="008E4A38" w:rsidRDefault="00674394" w:rsidP="00674394">
      <w:pPr>
        <w:numPr>
          <w:ilvl w:val="0"/>
          <w:numId w:val="9"/>
        </w:numPr>
        <w:spacing w:after="310" w:line="240" w:lineRule="auto"/>
        <w:ind w:hanging="360"/>
        <w:jc w:val="both"/>
        <w:rPr>
          <w:rFonts w:ascii="Arial" w:hAnsi="Arial" w:cs="Arial"/>
          <w:sz w:val="24"/>
          <w:szCs w:val="24"/>
        </w:rPr>
      </w:pPr>
      <w:proofErr w:type="gramStart"/>
      <w:r w:rsidRPr="008E4A38">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8E4A38">
        <w:rPr>
          <w:rFonts w:ascii="Arial" w:hAnsi="Arial" w:cs="Arial"/>
          <w:sz w:val="24"/>
          <w:szCs w:val="24"/>
          <w:vertAlign w:val="superscript"/>
        </w:rPr>
        <w:t>2</w:t>
      </w:r>
      <w:r w:rsidRPr="008E4A38">
        <w:rPr>
          <w:rFonts w:ascii="Arial" w:hAnsi="Arial" w:cs="Arial"/>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8E4A38">
        <w:rPr>
          <w:rFonts w:ascii="Arial" w:hAnsi="Arial" w:cs="Arial"/>
          <w:sz w:val="24"/>
          <w:szCs w:val="24"/>
        </w:rPr>
        <w:t xml:space="preserve"> законами.</w:t>
      </w:r>
    </w:p>
    <w:p w:rsidR="00674394" w:rsidRPr="007C0893" w:rsidRDefault="00674394" w:rsidP="00674394">
      <w:pPr>
        <w:spacing w:after="308" w:line="249" w:lineRule="auto"/>
        <w:ind w:left="29" w:right="19" w:hanging="10"/>
        <w:jc w:val="center"/>
        <w:rPr>
          <w:rFonts w:ascii="Arial" w:hAnsi="Arial" w:cs="Arial"/>
          <w:sz w:val="24"/>
          <w:szCs w:val="24"/>
        </w:rPr>
      </w:pPr>
      <w:r w:rsidRPr="007C0893">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674394" w:rsidRPr="007C0893" w:rsidRDefault="00674394" w:rsidP="00674394">
      <w:pPr>
        <w:spacing w:after="0" w:line="240" w:lineRule="auto"/>
        <w:rPr>
          <w:rFonts w:ascii="Arial" w:hAnsi="Arial" w:cs="Arial"/>
          <w:sz w:val="24"/>
          <w:szCs w:val="24"/>
        </w:rPr>
      </w:pPr>
      <w:r w:rsidRPr="007C0893">
        <w:rPr>
          <w:rFonts w:ascii="Arial" w:hAnsi="Arial" w:cs="Arial"/>
          <w:sz w:val="24"/>
          <w:szCs w:val="24"/>
        </w:rPr>
        <w:t>22. Основаниями для отказа в приеме документов являются:</w:t>
      </w:r>
    </w:p>
    <w:p w:rsidR="00674394" w:rsidRPr="007C0893" w:rsidRDefault="00674394" w:rsidP="00674394">
      <w:pPr>
        <w:numPr>
          <w:ilvl w:val="0"/>
          <w:numId w:val="10"/>
        </w:numPr>
        <w:spacing w:after="0" w:line="240" w:lineRule="auto"/>
        <w:ind w:hanging="360"/>
        <w:jc w:val="both"/>
        <w:rPr>
          <w:rFonts w:ascii="Arial" w:hAnsi="Arial" w:cs="Arial"/>
          <w:sz w:val="24"/>
          <w:szCs w:val="24"/>
        </w:rPr>
      </w:pPr>
      <w:r w:rsidRPr="007C0893">
        <w:rPr>
          <w:rFonts w:ascii="Arial" w:hAnsi="Arial" w:cs="Arial"/>
          <w:sz w:val="24"/>
          <w:szCs w:val="24"/>
        </w:rPr>
        <w:t xml:space="preserve">не представление заявителем или его представителем хотя бы одного из документов, указанных в пунктах </w:t>
      </w:r>
      <w:r w:rsidRPr="008F4B90">
        <w:rPr>
          <w:rFonts w:ascii="Arial" w:hAnsi="Arial" w:cs="Arial"/>
          <w:sz w:val="24"/>
          <w:szCs w:val="24"/>
        </w:rPr>
        <w:t>12</w:t>
      </w:r>
      <w:r w:rsidRPr="007C0893">
        <w:rPr>
          <w:rFonts w:ascii="Arial" w:hAnsi="Arial" w:cs="Arial"/>
          <w:sz w:val="24"/>
          <w:szCs w:val="24"/>
        </w:rPr>
        <w:t xml:space="preserve"> и </w:t>
      </w:r>
      <w:r w:rsidRPr="008F4B90">
        <w:rPr>
          <w:rFonts w:ascii="Arial" w:hAnsi="Arial" w:cs="Arial"/>
          <w:sz w:val="24"/>
          <w:szCs w:val="24"/>
        </w:rPr>
        <w:t>13</w:t>
      </w:r>
      <w:r w:rsidRPr="007C0893">
        <w:rPr>
          <w:rFonts w:ascii="Arial" w:hAnsi="Arial" w:cs="Arial"/>
          <w:color w:val="FF0000"/>
          <w:sz w:val="24"/>
          <w:szCs w:val="24"/>
        </w:rPr>
        <w:t xml:space="preserve"> </w:t>
      </w:r>
      <w:r w:rsidRPr="007C0893">
        <w:rPr>
          <w:rFonts w:ascii="Arial" w:hAnsi="Arial" w:cs="Arial"/>
          <w:sz w:val="24"/>
          <w:szCs w:val="24"/>
        </w:rPr>
        <w:t>настоящего административного регламента;</w:t>
      </w:r>
    </w:p>
    <w:p w:rsidR="00674394" w:rsidRPr="007C0893" w:rsidRDefault="00674394" w:rsidP="00674394">
      <w:pPr>
        <w:numPr>
          <w:ilvl w:val="0"/>
          <w:numId w:val="10"/>
        </w:numPr>
        <w:spacing w:after="0" w:line="240" w:lineRule="auto"/>
        <w:ind w:hanging="360"/>
        <w:jc w:val="both"/>
        <w:rPr>
          <w:rFonts w:ascii="Arial" w:hAnsi="Arial" w:cs="Arial"/>
          <w:sz w:val="24"/>
          <w:szCs w:val="24"/>
        </w:rPr>
      </w:pPr>
      <w:proofErr w:type="gramStart"/>
      <w:r w:rsidRPr="007C0893">
        <w:rPr>
          <w:rFonts w:ascii="Arial" w:hAnsi="Arial" w:cs="Arial"/>
          <w:sz w:val="24"/>
          <w:szCs w:val="24"/>
        </w:rPr>
        <w:t xml:space="preserve">не </w:t>
      </w:r>
      <w:r>
        <w:rPr>
          <w:rFonts w:ascii="Arial" w:hAnsi="Arial" w:cs="Arial"/>
          <w:sz w:val="24"/>
          <w:szCs w:val="24"/>
        </w:rPr>
        <w:t xml:space="preserve"> </w:t>
      </w:r>
      <w:r w:rsidRPr="007C0893">
        <w:rPr>
          <w:rFonts w:ascii="Arial" w:hAnsi="Arial" w:cs="Arial"/>
          <w:sz w:val="24"/>
          <w:szCs w:val="24"/>
        </w:rPr>
        <w:t>соответствие</w:t>
      </w:r>
      <w:proofErr w:type="gramEnd"/>
      <w:r w:rsidRPr="007C0893">
        <w:rPr>
          <w:rFonts w:ascii="Arial" w:hAnsi="Arial" w:cs="Arial"/>
          <w:sz w:val="24"/>
          <w:szCs w:val="24"/>
        </w:rPr>
        <w:t xml:space="preserve"> представленных заявителем или его представителем документов требованиям, указанным в пункте </w:t>
      </w:r>
      <w:r w:rsidRPr="008F4B90">
        <w:rPr>
          <w:rFonts w:ascii="Arial" w:hAnsi="Arial" w:cs="Arial"/>
          <w:sz w:val="24"/>
          <w:szCs w:val="24"/>
        </w:rPr>
        <w:t>17</w:t>
      </w:r>
      <w:r w:rsidRPr="007C0893">
        <w:rPr>
          <w:rFonts w:ascii="Arial" w:hAnsi="Arial" w:cs="Arial"/>
          <w:sz w:val="24"/>
          <w:szCs w:val="24"/>
        </w:rPr>
        <w:t xml:space="preserve"> настоящего административного регламента;</w:t>
      </w:r>
    </w:p>
    <w:p w:rsidR="00674394" w:rsidRPr="007C0893" w:rsidRDefault="00674394" w:rsidP="00674394">
      <w:pPr>
        <w:numPr>
          <w:ilvl w:val="0"/>
          <w:numId w:val="10"/>
        </w:numPr>
        <w:spacing w:after="0" w:line="240" w:lineRule="auto"/>
        <w:ind w:hanging="360"/>
        <w:jc w:val="both"/>
        <w:rPr>
          <w:rFonts w:ascii="Arial" w:hAnsi="Arial" w:cs="Arial"/>
          <w:sz w:val="24"/>
          <w:szCs w:val="24"/>
        </w:rPr>
      </w:pPr>
      <w:r w:rsidRPr="007C0893">
        <w:rPr>
          <w:rFonts w:ascii="Arial" w:hAnsi="Arial" w:cs="Arial"/>
          <w:sz w:val="24"/>
          <w:szCs w:val="24"/>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8F4B90">
        <w:rPr>
          <w:rFonts w:ascii="Arial" w:hAnsi="Arial" w:cs="Arial"/>
          <w:sz w:val="24"/>
          <w:szCs w:val="24"/>
        </w:rPr>
        <w:t>67</w:t>
      </w:r>
      <w:r w:rsidRPr="007C0893">
        <w:rPr>
          <w:rFonts w:ascii="Arial" w:hAnsi="Arial" w:cs="Arial"/>
          <w:sz w:val="24"/>
          <w:szCs w:val="24"/>
        </w:rPr>
        <w:t xml:space="preserve"> настоящего административного регламента.</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674394" w:rsidRDefault="00674394" w:rsidP="00674394">
      <w:pPr>
        <w:spacing w:after="308" w:line="249" w:lineRule="auto"/>
        <w:ind w:left="29" w:right="19" w:hanging="10"/>
        <w:jc w:val="center"/>
        <w:rPr>
          <w:rFonts w:ascii="Arial" w:hAnsi="Arial" w:cs="Arial"/>
          <w:sz w:val="24"/>
          <w:szCs w:val="24"/>
        </w:rPr>
      </w:pPr>
    </w:p>
    <w:p w:rsidR="00674394" w:rsidRPr="007C0893" w:rsidRDefault="00674394" w:rsidP="00674394">
      <w:pPr>
        <w:spacing w:after="308" w:line="249" w:lineRule="auto"/>
        <w:ind w:left="29" w:right="19" w:hanging="10"/>
        <w:jc w:val="center"/>
        <w:rPr>
          <w:rFonts w:ascii="Arial" w:hAnsi="Arial" w:cs="Arial"/>
          <w:sz w:val="24"/>
          <w:szCs w:val="24"/>
        </w:rPr>
      </w:pPr>
      <w:r w:rsidRPr="007C0893">
        <w:rPr>
          <w:rFonts w:ascii="Arial" w:hAnsi="Arial" w:cs="Arial"/>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74394" w:rsidRDefault="00674394" w:rsidP="00674394">
      <w:pPr>
        <w:spacing w:after="308" w:line="249" w:lineRule="auto"/>
        <w:ind w:left="10" w:hanging="10"/>
        <w:jc w:val="center"/>
        <w:rPr>
          <w:rFonts w:ascii="Arial" w:hAnsi="Arial" w:cs="Arial"/>
          <w:sz w:val="24"/>
          <w:szCs w:val="24"/>
        </w:rPr>
      </w:pPr>
    </w:p>
    <w:p w:rsidR="00674394" w:rsidRPr="00633FE0" w:rsidRDefault="00674394" w:rsidP="00674394">
      <w:pPr>
        <w:spacing w:after="308" w:line="249" w:lineRule="auto"/>
        <w:ind w:left="10" w:hanging="10"/>
        <w:jc w:val="center"/>
        <w:rPr>
          <w:rFonts w:ascii="Arial" w:hAnsi="Arial" w:cs="Arial"/>
          <w:sz w:val="24"/>
          <w:szCs w:val="24"/>
        </w:rPr>
      </w:pPr>
      <w:r w:rsidRPr="007C0893">
        <w:rPr>
          <w:rFonts w:ascii="Arial" w:hAnsi="Arial" w:cs="Arial"/>
          <w:sz w:val="24"/>
          <w:szCs w:val="24"/>
        </w:rPr>
        <w:lastRenderedPageBreak/>
        <w:t xml:space="preserve">Глава 12. </w:t>
      </w:r>
      <w:r w:rsidRPr="00633FE0">
        <w:rPr>
          <w:rFonts w:ascii="Arial" w:hAnsi="Arial" w:cs="Arial"/>
          <w:sz w:val="24"/>
          <w:szCs w:val="24"/>
        </w:rPr>
        <w:t>Размер платы, взимаемой с заявителя при предоставлении муниципальной услуги, и способы ее взимания</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Муниципальная услуга предоставляется без взимания государственной пошлины или иной платы.</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74394" w:rsidRDefault="00674394" w:rsidP="00674394">
      <w:pPr>
        <w:spacing w:after="0" w:line="249" w:lineRule="auto"/>
        <w:ind w:left="1415" w:right="1405" w:hanging="10"/>
        <w:jc w:val="center"/>
        <w:rPr>
          <w:rFonts w:ascii="Arial" w:hAnsi="Arial" w:cs="Arial"/>
          <w:sz w:val="24"/>
          <w:szCs w:val="24"/>
        </w:rPr>
      </w:pPr>
    </w:p>
    <w:p w:rsidR="00674394" w:rsidRPr="007C0893" w:rsidRDefault="00674394" w:rsidP="00674394">
      <w:pPr>
        <w:spacing w:after="0" w:line="249" w:lineRule="auto"/>
        <w:ind w:left="1415" w:right="1405" w:hanging="10"/>
        <w:jc w:val="center"/>
        <w:rPr>
          <w:rFonts w:ascii="Arial" w:hAnsi="Arial" w:cs="Arial"/>
          <w:sz w:val="24"/>
          <w:szCs w:val="24"/>
        </w:rPr>
      </w:pPr>
      <w:r w:rsidRPr="007C0893">
        <w:rPr>
          <w:rFonts w:ascii="Arial" w:hAnsi="Arial" w:cs="Arial"/>
          <w:sz w:val="24"/>
          <w:szCs w:val="24"/>
        </w:rPr>
        <w:t>Глава 13. Максимальный срок ожидания в очереди при подаче заявления и при получении</w:t>
      </w:r>
    </w:p>
    <w:p w:rsidR="00674394" w:rsidRPr="007C0893" w:rsidRDefault="00674394" w:rsidP="00674394">
      <w:pPr>
        <w:spacing w:after="308" w:line="249" w:lineRule="auto"/>
        <w:ind w:left="29" w:right="19" w:hanging="10"/>
        <w:jc w:val="center"/>
        <w:rPr>
          <w:rFonts w:ascii="Arial" w:hAnsi="Arial" w:cs="Arial"/>
          <w:sz w:val="24"/>
          <w:szCs w:val="24"/>
        </w:rPr>
      </w:pPr>
      <w:r w:rsidRPr="007C0893">
        <w:rPr>
          <w:rFonts w:ascii="Arial" w:hAnsi="Arial" w:cs="Arial"/>
          <w:sz w:val="24"/>
          <w:szCs w:val="24"/>
        </w:rPr>
        <w:t>результата предоставления муниципальной услуги</w:t>
      </w:r>
    </w:p>
    <w:p w:rsidR="00674394" w:rsidRPr="007C0893" w:rsidRDefault="00674394" w:rsidP="00674394">
      <w:pPr>
        <w:numPr>
          <w:ilvl w:val="0"/>
          <w:numId w:val="11"/>
        </w:numPr>
        <w:spacing w:after="3" w:line="248" w:lineRule="auto"/>
        <w:ind w:hanging="360"/>
        <w:jc w:val="both"/>
        <w:rPr>
          <w:rFonts w:ascii="Arial" w:hAnsi="Arial" w:cs="Arial"/>
          <w:sz w:val="24"/>
          <w:szCs w:val="24"/>
        </w:rPr>
      </w:pPr>
      <w:r w:rsidRPr="007C0893">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674394" w:rsidRPr="007C0893" w:rsidRDefault="00674394" w:rsidP="00674394">
      <w:pPr>
        <w:numPr>
          <w:ilvl w:val="0"/>
          <w:numId w:val="11"/>
        </w:numPr>
        <w:spacing w:after="310" w:line="248" w:lineRule="auto"/>
        <w:ind w:hanging="360"/>
        <w:jc w:val="both"/>
        <w:rPr>
          <w:rFonts w:ascii="Arial" w:hAnsi="Arial" w:cs="Arial"/>
          <w:sz w:val="24"/>
          <w:szCs w:val="24"/>
        </w:rPr>
      </w:pPr>
      <w:r w:rsidRPr="007C0893">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674394" w:rsidRPr="007C0893" w:rsidRDefault="00674394" w:rsidP="00674394">
      <w:pPr>
        <w:spacing w:after="308" w:line="249" w:lineRule="auto"/>
        <w:ind w:left="10" w:hanging="10"/>
        <w:jc w:val="center"/>
        <w:rPr>
          <w:rFonts w:ascii="Arial" w:hAnsi="Arial" w:cs="Arial"/>
          <w:sz w:val="24"/>
          <w:szCs w:val="24"/>
        </w:rPr>
      </w:pPr>
      <w:r w:rsidRPr="007C0893">
        <w:rPr>
          <w:rFonts w:ascii="Arial" w:hAnsi="Arial" w:cs="Arial"/>
          <w:sz w:val="24"/>
          <w:szCs w:val="24"/>
        </w:rPr>
        <w:t>Глава 14. Срок регистрации заявления</w:t>
      </w:r>
    </w:p>
    <w:p w:rsidR="00674394" w:rsidRPr="007C0893" w:rsidRDefault="00674394" w:rsidP="00674394">
      <w:pPr>
        <w:numPr>
          <w:ilvl w:val="0"/>
          <w:numId w:val="11"/>
        </w:numPr>
        <w:spacing w:after="3" w:line="248" w:lineRule="auto"/>
        <w:ind w:hanging="360"/>
        <w:jc w:val="both"/>
        <w:rPr>
          <w:rFonts w:ascii="Arial" w:hAnsi="Arial" w:cs="Arial"/>
          <w:sz w:val="24"/>
          <w:szCs w:val="24"/>
        </w:rPr>
      </w:pPr>
      <w:r w:rsidRPr="007C0893">
        <w:rPr>
          <w:rFonts w:ascii="Arial" w:hAnsi="Arial" w:cs="Arial"/>
          <w:sz w:val="24"/>
          <w:szCs w:val="24"/>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граждан  путем присвоения указанным документам входящего номера с указанием даты получения.</w:t>
      </w:r>
    </w:p>
    <w:p w:rsidR="00674394" w:rsidRPr="007C0893" w:rsidRDefault="00674394" w:rsidP="00674394">
      <w:pPr>
        <w:numPr>
          <w:ilvl w:val="0"/>
          <w:numId w:val="11"/>
        </w:numPr>
        <w:spacing w:after="3" w:line="248" w:lineRule="auto"/>
        <w:ind w:hanging="360"/>
        <w:jc w:val="both"/>
        <w:rPr>
          <w:rFonts w:ascii="Arial" w:hAnsi="Arial" w:cs="Arial"/>
          <w:sz w:val="24"/>
          <w:szCs w:val="24"/>
        </w:rPr>
      </w:pPr>
      <w:r w:rsidRPr="007C0893">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74394" w:rsidRPr="007C0893" w:rsidRDefault="00674394" w:rsidP="00674394">
      <w:pPr>
        <w:numPr>
          <w:ilvl w:val="0"/>
          <w:numId w:val="11"/>
        </w:numPr>
        <w:spacing w:after="316" w:line="248" w:lineRule="auto"/>
        <w:ind w:hanging="360"/>
        <w:jc w:val="both"/>
        <w:rPr>
          <w:rFonts w:ascii="Arial" w:hAnsi="Arial" w:cs="Arial"/>
          <w:sz w:val="24"/>
          <w:szCs w:val="24"/>
        </w:rPr>
      </w:pPr>
      <w:r w:rsidRPr="007C0893">
        <w:rPr>
          <w:rFonts w:ascii="Arial" w:hAnsi="Arial" w:cs="Arial"/>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7C0893">
        <w:rPr>
          <w:rFonts w:ascii="Arial" w:hAnsi="Arial" w:cs="Arial"/>
          <w:sz w:val="24"/>
          <w:szCs w:val="24"/>
          <w:vertAlign w:val="superscript"/>
        </w:rPr>
        <w:footnoteReference w:id="1"/>
      </w:r>
      <w:r w:rsidRPr="007C0893">
        <w:rPr>
          <w:rFonts w:ascii="Arial" w:hAnsi="Arial" w:cs="Arial"/>
          <w:sz w:val="24"/>
          <w:szCs w:val="24"/>
        </w:rPr>
        <w:t>.</w:t>
      </w:r>
    </w:p>
    <w:p w:rsidR="00674394" w:rsidRPr="007C0893" w:rsidRDefault="00674394" w:rsidP="00674394">
      <w:pPr>
        <w:spacing w:after="308" w:line="249" w:lineRule="auto"/>
        <w:ind w:left="835" w:right="826" w:hanging="10"/>
        <w:jc w:val="center"/>
        <w:rPr>
          <w:rFonts w:ascii="Arial" w:hAnsi="Arial" w:cs="Arial"/>
          <w:sz w:val="24"/>
          <w:szCs w:val="24"/>
        </w:rPr>
      </w:pPr>
      <w:r w:rsidRPr="007C0893">
        <w:rPr>
          <w:rFonts w:ascii="Arial" w:hAnsi="Arial" w:cs="Arial"/>
          <w:sz w:val="24"/>
          <w:szCs w:val="24"/>
        </w:rPr>
        <w:t>Глава 15. Требования к помещениям, в которых предоставляется муниципальная услуга</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674394" w:rsidRPr="007C0893" w:rsidRDefault="00674394" w:rsidP="00674394">
      <w:pPr>
        <w:numPr>
          <w:ilvl w:val="0"/>
          <w:numId w:val="11"/>
        </w:numPr>
        <w:spacing w:after="0" w:line="240" w:lineRule="auto"/>
        <w:ind w:hanging="360"/>
        <w:jc w:val="both"/>
        <w:rPr>
          <w:rFonts w:ascii="Arial" w:hAnsi="Arial" w:cs="Arial"/>
          <w:sz w:val="24"/>
          <w:szCs w:val="24"/>
        </w:rPr>
      </w:pPr>
      <w:r w:rsidRPr="007C0893">
        <w:rPr>
          <w:rFonts w:ascii="Arial" w:hAnsi="Arial" w:cs="Arial"/>
          <w:sz w:val="24"/>
          <w:szCs w:val="24"/>
        </w:rPr>
        <w:t>Администрация обеспечивает инвалидам (включая инвалидов, использующих кресла-коляски и собак-проводников):</w:t>
      </w:r>
    </w:p>
    <w:p w:rsidR="00674394" w:rsidRPr="007C0893" w:rsidRDefault="00674394" w:rsidP="00674394">
      <w:pPr>
        <w:numPr>
          <w:ilvl w:val="0"/>
          <w:numId w:val="12"/>
        </w:numPr>
        <w:spacing w:after="0" w:line="240" w:lineRule="auto"/>
        <w:ind w:hanging="360"/>
        <w:jc w:val="both"/>
        <w:rPr>
          <w:rFonts w:ascii="Arial" w:hAnsi="Arial" w:cs="Arial"/>
          <w:sz w:val="24"/>
          <w:szCs w:val="24"/>
        </w:rPr>
      </w:pPr>
      <w:r w:rsidRPr="007C089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74394" w:rsidRPr="00496DB1" w:rsidRDefault="00674394" w:rsidP="00674394">
      <w:pPr>
        <w:numPr>
          <w:ilvl w:val="0"/>
          <w:numId w:val="12"/>
        </w:numPr>
        <w:spacing w:after="0" w:line="240" w:lineRule="auto"/>
        <w:ind w:hanging="360"/>
        <w:jc w:val="both"/>
        <w:rPr>
          <w:rFonts w:ascii="Arial" w:hAnsi="Arial" w:cs="Arial"/>
          <w:sz w:val="24"/>
          <w:szCs w:val="24"/>
        </w:rPr>
      </w:pPr>
      <w:proofErr w:type="gramStart"/>
      <w:r w:rsidRPr="00496DB1">
        <w:rPr>
          <w:rFonts w:ascii="Arial" w:hAnsi="Arial" w:cs="Arial"/>
          <w:sz w:val="24"/>
          <w:szCs w:val="24"/>
        </w:rPr>
        <w:t xml:space="preserve">допуск в здание администрации собаки-проводника при наличии документа, подтверждающего ее специальное обучение и выдаваемого по форме и в </w:t>
      </w:r>
      <w:r w:rsidRPr="00496DB1">
        <w:rPr>
          <w:rFonts w:ascii="Arial" w:hAnsi="Arial" w:cs="Arial"/>
          <w:sz w:val="24"/>
          <w:szCs w:val="24"/>
        </w:rPr>
        <w:lastRenderedPageBreak/>
        <w:t>порядке, которые определяются федеральным органом исполнительной власти, осуществляющим функции по выработке и</w:t>
      </w:r>
      <w:r w:rsidRPr="00496DB1">
        <w:rPr>
          <w:rFonts w:ascii="Arial" w:hAnsi="Arial" w:cs="Arial"/>
          <w:color w:val="FF0000"/>
          <w:sz w:val="24"/>
          <w:szCs w:val="24"/>
        </w:rPr>
        <w:t xml:space="preserve"> </w:t>
      </w:r>
      <w:r w:rsidRPr="00496DB1">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roofErr w:type="gramEnd"/>
    </w:p>
    <w:p w:rsidR="00674394" w:rsidRPr="00496DB1" w:rsidRDefault="00674394" w:rsidP="00674394">
      <w:pPr>
        <w:numPr>
          <w:ilvl w:val="0"/>
          <w:numId w:val="12"/>
        </w:numPr>
        <w:spacing w:after="3" w:line="240" w:lineRule="auto"/>
        <w:ind w:hanging="360"/>
        <w:jc w:val="both"/>
        <w:rPr>
          <w:rFonts w:ascii="Arial" w:hAnsi="Arial" w:cs="Arial"/>
          <w:sz w:val="24"/>
          <w:szCs w:val="24"/>
        </w:rPr>
      </w:pPr>
      <w:r w:rsidRPr="00496DB1">
        <w:rPr>
          <w:rFonts w:ascii="Arial" w:hAnsi="Arial" w:cs="Arial"/>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74394" w:rsidRPr="00496DB1" w:rsidRDefault="00674394" w:rsidP="00674394">
      <w:pPr>
        <w:spacing w:line="240" w:lineRule="auto"/>
        <w:ind w:left="-11"/>
        <w:jc w:val="both"/>
        <w:rPr>
          <w:rFonts w:ascii="Arial" w:hAnsi="Arial" w:cs="Arial"/>
          <w:sz w:val="24"/>
          <w:szCs w:val="24"/>
        </w:rPr>
      </w:pPr>
      <w:r w:rsidRPr="00496DB1">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4394" w:rsidRPr="00496DB1" w:rsidRDefault="00674394" w:rsidP="00674394">
      <w:pPr>
        <w:numPr>
          <w:ilvl w:val="0"/>
          <w:numId w:val="13"/>
        </w:numPr>
        <w:spacing w:after="3" w:line="240" w:lineRule="auto"/>
        <w:ind w:hanging="412"/>
        <w:jc w:val="both"/>
        <w:rPr>
          <w:rFonts w:ascii="Arial" w:hAnsi="Arial" w:cs="Arial"/>
          <w:sz w:val="24"/>
          <w:szCs w:val="24"/>
        </w:rPr>
      </w:pPr>
      <w:r w:rsidRPr="00496DB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674394" w:rsidRPr="00496DB1" w:rsidRDefault="00674394" w:rsidP="00674394">
      <w:pPr>
        <w:numPr>
          <w:ilvl w:val="0"/>
          <w:numId w:val="13"/>
        </w:numPr>
        <w:spacing w:after="310" w:line="240" w:lineRule="auto"/>
        <w:ind w:hanging="412"/>
        <w:jc w:val="both"/>
        <w:rPr>
          <w:rFonts w:ascii="Arial" w:hAnsi="Arial" w:cs="Arial"/>
          <w:sz w:val="24"/>
          <w:szCs w:val="24"/>
        </w:rPr>
      </w:pPr>
      <w:r w:rsidRPr="00496DB1">
        <w:rPr>
          <w:rFonts w:ascii="Arial" w:hAnsi="Arial" w:cs="Arial"/>
          <w:sz w:val="24"/>
          <w:szCs w:val="24"/>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674394" w:rsidRPr="00496DB1" w:rsidRDefault="00674394" w:rsidP="00674394">
      <w:pPr>
        <w:spacing w:after="308" w:line="249" w:lineRule="auto"/>
        <w:ind w:left="29" w:right="19" w:hanging="10"/>
        <w:jc w:val="center"/>
        <w:rPr>
          <w:rFonts w:ascii="Arial" w:hAnsi="Arial" w:cs="Arial"/>
          <w:sz w:val="24"/>
          <w:szCs w:val="24"/>
        </w:rPr>
      </w:pPr>
      <w:r w:rsidRPr="00496DB1">
        <w:rPr>
          <w:rFonts w:ascii="Arial" w:hAnsi="Arial" w:cs="Arial"/>
          <w:sz w:val="24"/>
          <w:szCs w:val="24"/>
        </w:rPr>
        <w:t xml:space="preserve">Глава 20. Показатели доступности и качества муниципальной услуги </w:t>
      </w:r>
    </w:p>
    <w:p w:rsidR="00674394" w:rsidRPr="00496DB1" w:rsidRDefault="00674394" w:rsidP="00674394">
      <w:pPr>
        <w:numPr>
          <w:ilvl w:val="0"/>
          <w:numId w:val="13"/>
        </w:numPr>
        <w:spacing w:after="0" w:line="240" w:lineRule="auto"/>
        <w:ind w:hanging="412"/>
        <w:jc w:val="both"/>
        <w:rPr>
          <w:rFonts w:ascii="Arial" w:hAnsi="Arial" w:cs="Arial"/>
          <w:sz w:val="24"/>
          <w:szCs w:val="24"/>
        </w:rPr>
      </w:pPr>
      <w:r w:rsidRPr="00496DB1">
        <w:rPr>
          <w:rFonts w:ascii="Arial" w:hAnsi="Arial" w:cs="Arial"/>
          <w:sz w:val="24"/>
          <w:szCs w:val="24"/>
        </w:rPr>
        <w:t>Основными показателями доступности и качества муниципальной услуги являются:</w:t>
      </w:r>
    </w:p>
    <w:p w:rsidR="00674394" w:rsidRPr="00496DB1" w:rsidRDefault="00674394" w:rsidP="00674394">
      <w:pPr>
        <w:numPr>
          <w:ilvl w:val="0"/>
          <w:numId w:val="14"/>
        </w:numPr>
        <w:spacing w:after="0" w:line="240" w:lineRule="auto"/>
        <w:ind w:hanging="360"/>
        <w:jc w:val="both"/>
        <w:rPr>
          <w:rFonts w:ascii="Arial" w:hAnsi="Arial" w:cs="Arial"/>
          <w:sz w:val="24"/>
          <w:szCs w:val="24"/>
        </w:rPr>
      </w:pPr>
      <w:r w:rsidRPr="00496DB1">
        <w:rPr>
          <w:rFonts w:ascii="Arial" w:hAnsi="Arial" w:cs="Arial"/>
          <w:sz w:val="24"/>
          <w:szCs w:val="24"/>
        </w:rPr>
        <w:t>соблюдение требований к местам предоставления муниципальной услуги, их транспортной доступности;</w:t>
      </w:r>
    </w:p>
    <w:p w:rsidR="00674394" w:rsidRPr="00496DB1" w:rsidRDefault="00674394" w:rsidP="00674394">
      <w:pPr>
        <w:numPr>
          <w:ilvl w:val="0"/>
          <w:numId w:val="14"/>
        </w:numPr>
        <w:spacing w:after="0" w:line="240" w:lineRule="auto"/>
        <w:ind w:hanging="360"/>
        <w:jc w:val="both"/>
        <w:rPr>
          <w:rFonts w:ascii="Arial" w:hAnsi="Arial" w:cs="Arial"/>
          <w:sz w:val="24"/>
          <w:szCs w:val="24"/>
        </w:rPr>
      </w:pPr>
      <w:r w:rsidRPr="00496DB1">
        <w:rPr>
          <w:rFonts w:ascii="Arial" w:hAnsi="Arial" w:cs="Arial"/>
          <w:sz w:val="24"/>
          <w:szCs w:val="24"/>
        </w:rPr>
        <w:lastRenderedPageBreak/>
        <w:t>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674394" w:rsidRPr="00496DB1" w:rsidRDefault="00674394" w:rsidP="00674394">
      <w:pPr>
        <w:numPr>
          <w:ilvl w:val="0"/>
          <w:numId w:val="14"/>
        </w:numPr>
        <w:spacing w:after="0" w:line="240" w:lineRule="auto"/>
        <w:ind w:hanging="360"/>
        <w:jc w:val="both"/>
        <w:rPr>
          <w:rFonts w:ascii="Arial" w:hAnsi="Arial" w:cs="Arial"/>
          <w:sz w:val="24"/>
          <w:szCs w:val="24"/>
        </w:rPr>
      </w:pPr>
      <w:r w:rsidRPr="00496DB1">
        <w:rPr>
          <w:rFonts w:ascii="Arial" w:hAnsi="Arial" w:cs="Arial"/>
          <w:sz w:val="24"/>
          <w:szCs w:val="24"/>
        </w:rPr>
        <w:t>среднее время ожидания в очереди при подаче документов;</w:t>
      </w:r>
    </w:p>
    <w:p w:rsidR="00674394" w:rsidRPr="00496DB1" w:rsidRDefault="00674394" w:rsidP="00674394">
      <w:pPr>
        <w:numPr>
          <w:ilvl w:val="0"/>
          <w:numId w:val="14"/>
        </w:numPr>
        <w:spacing w:after="0" w:line="240" w:lineRule="auto"/>
        <w:ind w:hanging="360"/>
        <w:jc w:val="both"/>
        <w:rPr>
          <w:rFonts w:ascii="Arial" w:hAnsi="Arial" w:cs="Arial"/>
          <w:sz w:val="24"/>
          <w:szCs w:val="24"/>
        </w:rPr>
      </w:pPr>
      <w:r w:rsidRPr="00496DB1">
        <w:rPr>
          <w:rFonts w:ascii="Arial" w:hAnsi="Arial" w:cs="Arial"/>
          <w:sz w:val="24"/>
          <w:szCs w:val="24"/>
        </w:rPr>
        <w:t xml:space="preserve">количество обращений об обжаловании решений и действий </w:t>
      </w:r>
    </w:p>
    <w:p w:rsidR="00674394" w:rsidRPr="00496DB1" w:rsidRDefault="00674394" w:rsidP="00674394">
      <w:pPr>
        <w:spacing w:after="0" w:line="240" w:lineRule="auto"/>
        <w:ind w:left="-11"/>
        <w:jc w:val="both"/>
        <w:rPr>
          <w:rFonts w:ascii="Arial" w:hAnsi="Arial" w:cs="Arial"/>
          <w:sz w:val="24"/>
          <w:szCs w:val="24"/>
        </w:rPr>
      </w:pPr>
      <w:r w:rsidRPr="00496DB1">
        <w:rPr>
          <w:rFonts w:ascii="Arial" w:hAnsi="Arial" w:cs="Arial"/>
          <w:sz w:val="24"/>
          <w:szCs w:val="24"/>
        </w:rPr>
        <w:t>(бездействия) администрации, а также должностных лиц администрации;</w:t>
      </w:r>
    </w:p>
    <w:p w:rsidR="00674394" w:rsidRPr="00496DB1" w:rsidRDefault="00674394" w:rsidP="00674394">
      <w:pPr>
        <w:numPr>
          <w:ilvl w:val="0"/>
          <w:numId w:val="14"/>
        </w:numPr>
        <w:spacing w:after="0" w:line="240" w:lineRule="auto"/>
        <w:ind w:hanging="360"/>
        <w:jc w:val="both"/>
        <w:rPr>
          <w:rFonts w:ascii="Arial" w:hAnsi="Arial" w:cs="Arial"/>
          <w:sz w:val="24"/>
          <w:szCs w:val="24"/>
        </w:rPr>
      </w:pPr>
      <w:r w:rsidRPr="00496DB1">
        <w:rPr>
          <w:rFonts w:ascii="Arial" w:hAnsi="Arial" w:cs="Arial"/>
          <w:sz w:val="24"/>
          <w:szCs w:val="24"/>
        </w:rPr>
        <w:t>количество взаимодействий заявителя или его представителя с должностными лицами, их продолжительность;</w:t>
      </w:r>
    </w:p>
    <w:p w:rsidR="00674394" w:rsidRPr="00496DB1" w:rsidRDefault="00674394" w:rsidP="00674394">
      <w:pPr>
        <w:numPr>
          <w:ilvl w:val="0"/>
          <w:numId w:val="14"/>
        </w:numPr>
        <w:spacing w:after="0" w:line="240" w:lineRule="auto"/>
        <w:ind w:hanging="360"/>
        <w:jc w:val="both"/>
        <w:rPr>
          <w:rFonts w:ascii="Arial" w:hAnsi="Arial" w:cs="Arial"/>
          <w:sz w:val="24"/>
          <w:szCs w:val="24"/>
        </w:rPr>
      </w:pPr>
      <w:r w:rsidRPr="00496DB1">
        <w:rPr>
          <w:rFonts w:ascii="Arial" w:hAnsi="Arial" w:cs="Arial"/>
          <w:sz w:val="24"/>
          <w:szCs w:val="24"/>
        </w:rPr>
        <w:t>возможность получения информации о ходе предоставления муниципальной услуги.</w:t>
      </w:r>
    </w:p>
    <w:p w:rsidR="00674394" w:rsidRPr="00496DB1" w:rsidRDefault="00674394" w:rsidP="00674394">
      <w:pPr>
        <w:numPr>
          <w:ilvl w:val="0"/>
          <w:numId w:val="15"/>
        </w:numPr>
        <w:spacing w:after="0" w:line="240" w:lineRule="auto"/>
        <w:jc w:val="both"/>
        <w:rPr>
          <w:rFonts w:ascii="Arial" w:hAnsi="Arial" w:cs="Arial"/>
          <w:sz w:val="24"/>
          <w:szCs w:val="24"/>
        </w:rPr>
      </w:pPr>
      <w:r w:rsidRPr="00496DB1">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74394" w:rsidRPr="00496DB1" w:rsidRDefault="00674394" w:rsidP="00674394">
      <w:pPr>
        <w:numPr>
          <w:ilvl w:val="0"/>
          <w:numId w:val="15"/>
        </w:numPr>
        <w:spacing w:after="0" w:line="240" w:lineRule="auto"/>
        <w:jc w:val="both"/>
        <w:rPr>
          <w:rFonts w:ascii="Arial" w:hAnsi="Arial" w:cs="Arial"/>
          <w:sz w:val="24"/>
          <w:szCs w:val="24"/>
        </w:rPr>
      </w:pPr>
      <w:r w:rsidRPr="00496DB1">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74394" w:rsidRPr="00496DB1" w:rsidRDefault="00674394" w:rsidP="00674394">
      <w:pPr>
        <w:numPr>
          <w:ilvl w:val="0"/>
          <w:numId w:val="16"/>
        </w:numPr>
        <w:spacing w:after="0" w:line="240" w:lineRule="auto"/>
        <w:jc w:val="both"/>
        <w:rPr>
          <w:rFonts w:ascii="Arial" w:hAnsi="Arial" w:cs="Arial"/>
          <w:sz w:val="24"/>
          <w:szCs w:val="24"/>
        </w:rPr>
      </w:pPr>
      <w:r w:rsidRPr="00496DB1">
        <w:rPr>
          <w:rFonts w:ascii="Arial" w:hAnsi="Arial" w:cs="Arial"/>
          <w:sz w:val="24"/>
          <w:szCs w:val="24"/>
        </w:rPr>
        <w:t>для подачи документов, необходимых для предоставления муниципальной услуги;</w:t>
      </w:r>
    </w:p>
    <w:p w:rsidR="00674394" w:rsidRPr="00496DB1" w:rsidRDefault="00674394" w:rsidP="00674394">
      <w:pPr>
        <w:numPr>
          <w:ilvl w:val="0"/>
          <w:numId w:val="16"/>
        </w:numPr>
        <w:spacing w:after="0" w:line="240" w:lineRule="auto"/>
        <w:jc w:val="both"/>
        <w:rPr>
          <w:rFonts w:ascii="Arial" w:hAnsi="Arial" w:cs="Arial"/>
          <w:sz w:val="24"/>
          <w:szCs w:val="24"/>
        </w:rPr>
      </w:pPr>
      <w:r w:rsidRPr="00496DB1">
        <w:rPr>
          <w:rFonts w:ascii="Arial" w:hAnsi="Arial" w:cs="Arial"/>
          <w:sz w:val="24"/>
          <w:szCs w:val="24"/>
        </w:rPr>
        <w:t>для получения результата предоставления муниципальной услуги.</w:t>
      </w:r>
    </w:p>
    <w:p w:rsidR="00674394" w:rsidRPr="00496DB1" w:rsidRDefault="00674394" w:rsidP="00674394">
      <w:pPr>
        <w:numPr>
          <w:ilvl w:val="0"/>
          <w:numId w:val="17"/>
        </w:numPr>
        <w:spacing w:after="0" w:line="240" w:lineRule="auto"/>
        <w:jc w:val="both"/>
        <w:rPr>
          <w:rFonts w:ascii="Arial" w:hAnsi="Arial" w:cs="Arial"/>
          <w:sz w:val="24"/>
          <w:szCs w:val="24"/>
        </w:rPr>
      </w:pPr>
      <w:r w:rsidRPr="00496DB1">
        <w:rPr>
          <w:rFonts w:ascii="Arial" w:hAnsi="Arial" w:cs="Arial"/>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2493F">
        <w:rPr>
          <w:rFonts w:ascii="Arial" w:hAnsi="Arial" w:cs="Arial"/>
          <w:sz w:val="24"/>
          <w:szCs w:val="24"/>
        </w:rPr>
        <w:t>46</w:t>
      </w:r>
      <w:r w:rsidRPr="00496DB1">
        <w:rPr>
          <w:rFonts w:ascii="Arial" w:hAnsi="Arial" w:cs="Arial"/>
          <w:sz w:val="24"/>
          <w:szCs w:val="24"/>
        </w:rPr>
        <w:t xml:space="preserve"> настоящего административного регламента видов взаимодействия.</w:t>
      </w:r>
    </w:p>
    <w:p w:rsidR="00674394" w:rsidRPr="00496DB1" w:rsidRDefault="00674394" w:rsidP="00674394">
      <w:pPr>
        <w:numPr>
          <w:ilvl w:val="0"/>
          <w:numId w:val="17"/>
        </w:numPr>
        <w:spacing w:after="0" w:line="240" w:lineRule="auto"/>
        <w:jc w:val="both"/>
        <w:rPr>
          <w:rFonts w:ascii="Arial" w:hAnsi="Arial" w:cs="Arial"/>
          <w:sz w:val="24"/>
          <w:szCs w:val="24"/>
        </w:rPr>
      </w:pPr>
      <w:r w:rsidRPr="00496DB1">
        <w:rPr>
          <w:rFonts w:ascii="Arial" w:hAnsi="Arial" w:cs="Arial"/>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74394" w:rsidRPr="00496DB1" w:rsidRDefault="00674394" w:rsidP="00674394">
      <w:pPr>
        <w:numPr>
          <w:ilvl w:val="0"/>
          <w:numId w:val="17"/>
        </w:numPr>
        <w:spacing w:after="0" w:line="240" w:lineRule="auto"/>
        <w:jc w:val="both"/>
        <w:rPr>
          <w:rFonts w:ascii="Arial" w:hAnsi="Arial" w:cs="Arial"/>
          <w:sz w:val="24"/>
          <w:szCs w:val="24"/>
        </w:rPr>
      </w:pPr>
      <w:r w:rsidRPr="00496DB1">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674394" w:rsidRPr="00496DB1" w:rsidRDefault="00674394" w:rsidP="00674394">
      <w:pPr>
        <w:spacing w:after="0" w:line="240" w:lineRule="auto"/>
        <w:ind w:left="-11"/>
        <w:jc w:val="both"/>
        <w:rPr>
          <w:rFonts w:ascii="Arial" w:hAnsi="Arial" w:cs="Arial"/>
          <w:sz w:val="24"/>
          <w:szCs w:val="24"/>
        </w:rPr>
      </w:pPr>
      <w:r w:rsidRPr="00496DB1">
        <w:rPr>
          <w:rFonts w:ascii="Arial" w:hAnsi="Arial" w:cs="Arial"/>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674394" w:rsidRPr="00496DB1" w:rsidRDefault="00674394" w:rsidP="00674394">
      <w:pPr>
        <w:numPr>
          <w:ilvl w:val="0"/>
          <w:numId w:val="17"/>
        </w:numPr>
        <w:spacing w:after="0" w:line="240" w:lineRule="auto"/>
        <w:jc w:val="both"/>
        <w:rPr>
          <w:rFonts w:ascii="Arial" w:hAnsi="Arial" w:cs="Arial"/>
          <w:sz w:val="24"/>
          <w:szCs w:val="24"/>
        </w:rPr>
      </w:pPr>
      <w:r w:rsidRPr="00496DB1">
        <w:rPr>
          <w:rFonts w:ascii="Arial" w:hAnsi="Arial" w:cs="Arial"/>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74394" w:rsidRDefault="00674394" w:rsidP="00674394">
      <w:pPr>
        <w:spacing w:after="0" w:line="249" w:lineRule="auto"/>
        <w:ind w:left="29" w:right="19" w:hanging="10"/>
        <w:jc w:val="center"/>
        <w:rPr>
          <w:rFonts w:ascii="Arial" w:hAnsi="Arial" w:cs="Arial"/>
          <w:sz w:val="24"/>
          <w:szCs w:val="24"/>
        </w:rPr>
      </w:pPr>
    </w:p>
    <w:p w:rsidR="00674394" w:rsidRPr="00496DB1" w:rsidRDefault="00674394" w:rsidP="00674394">
      <w:pPr>
        <w:spacing w:after="0" w:line="249" w:lineRule="auto"/>
        <w:ind w:left="29" w:right="19" w:hanging="10"/>
        <w:jc w:val="center"/>
        <w:rPr>
          <w:rFonts w:ascii="Arial" w:hAnsi="Arial" w:cs="Arial"/>
          <w:sz w:val="24"/>
          <w:szCs w:val="24"/>
        </w:rPr>
      </w:pPr>
      <w:r w:rsidRPr="00496DB1">
        <w:rPr>
          <w:rFonts w:ascii="Arial" w:hAnsi="Arial" w:cs="Arial"/>
          <w:sz w:val="24"/>
          <w:szCs w:val="24"/>
        </w:rPr>
        <w:t xml:space="preserve">Глава 16. Иные требования, в том числе учитывающие особенности предоставления муниципальной услуги по экстерриториальному принципу, а </w:t>
      </w:r>
    </w:p>
    <w:p w:rsidR="00674394" w:rsidRPr="00496DB1" w:rsidRDefault="00674394" w:rsidP="00674394">
      <w:pPr>
        <w:spacing w:after="308" w:line="249" w:lineRule="auto"/>
        <w:ind w:left="29" w:right="19" w:hanging="10"/>
        <w:jc w:val="center"/>
        <w:rPr>
          <w:rFonts w:ascii="Arial" w:hAnsi="Arial" w:cs="Arial"/>
          <w:sz w:val="24"/>
          <w:szCs w:val="24"/>
        </w:rPr>
      </w:pPr>
      <w:r w:rsidRPr="00496DB1">
        <w:rPr>
          <w:rFonts w:ascii="Arial" w:hAnsi="Arial" w:cs="Arial"/>
          <w:sz w:val="24"/>
          <w:szCs w:val="24"/>
        </w:rPr>
        <w:t>также особенности предоставления муниципальной услуги в электронной форме</w:t>
      </w:r>
    </w:p>
    <w:p w:rsidR="00674394" w:rsidRPr="009C7837" w:rsidRDefault="00674394" w:rsidP="00674394">
      <w:pPr>
        <w:numPr>
          <w:ilvl w:val="0"/>
          <w:numId w:val="17"/>
        </w:numPr>
        <w:spacing w:after="0" w:line="240" w:lineRule="auto"/>
        <w:jc w:val="both"/>
        <w:rPr>
          <w:rFonts w:ascii="Arial" w:hAnsi="Arial" w:cs="Arial"/>
          <w:sz w:val="24"/>
          <w:szCs w:val="24"/>
        </w:rPr>
      </w:pPr>
      <w:r w:rsidRPr="009C7837">
        <w:rPr>
          <w:rFonts w:ascii="Arial" w:hAnsi="Arial" w:cs="Arial"/>
          <w:sz w:val="24"/>
          <w:szCs w:val="24"/>
        </w:rPr>
        <w:t>Предоставление муниципальной услуги по экстерриториальному принципу не предоставляется.</w:t>
      </w:r>
    </w:p>
    <w:p w:rsidR="00674394" w:rsidRPr="00061716" w:rsidRDefault="00674394" w:rsidP="00674394">
      <w:pPr>
        <w:numPr>
          <w:ilvl w:val="0"/>
          <w:numId w:val="17"/>
        </w:numPr>
        <w:spacing w:after="0" w:line="240" w:lineRule="auto"/>
        <w:jc w:val="both"/>
        <w:rPr>
          <w:rFonts w:ascii="Arial" w:hAnsi="Arial" w:cs="Arial"/>
          <w:sz w:val="24"/>
          <w:szCs w:val="24"/>
        </w:rPr>
      </w:pPr>
      <w:r w:rsidRPr="00061716">
        <w:rPr>
          <w:rFonts w:ascii="Arial" w:hAnsi="Arial" w:cs="Arial"/>
          <w:sz w:val="24"/>
          <w:szCs w:val="24"/>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от 15.05.2013 г. №178_ плата за услуги, которые являются необходимыми и обязательными для предоставления муниципальной услуги, отсутствуют.</w:t>
      </w:r>
    </w:p>
    <w:p w:rsidR="00674394" w:rsidRPr="00664155" w:rsidRDefault="00674394" w:rsidP="00674394">
      <w:pPr>
        <w:numPr>
          <w:ilvl w:val="0"/>
          <w:numId w:val="17"/>
        </w:numPr>
        <w:spacing w:after="0" w:line="240" w:lineRule="auto"/>
        <w:jc w:val="both"/>
        <w:rPr>
          <w:rFonts w:ascii="Arial" w:hAnsi="Arial" w:cs="Arial"/>
          <w:sz w:val="24"/>
          <w:szCs w:val="24"/>
        </w:rPr>
      </w:pPr>
      <w:proofErr w:type="gramStart"/>
      <w:r w:rsidRPr="00664155">
        <w:rPr>
          <w:rFonts w:ascii="Arial" w:hAnsi="Arial" w:cs="Arial"/>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w:t>
      </w:r>
      <w:r w:rsidRPr="00664155">
        <w:rPr>
          <w:rFonts w:ascii="Arial" w:hAnsi="Arial" w:cs="Arial"/>
          <w:sz w:val="24"/>
          <w:szCs w:val="24"/>
        </w:rPr>
        <w:lastRenderedPageBreak/>
        <w:t>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664155">
        <w:rPr>
          <w:rFonts w:ascii="Arial" w:hAnsi="Arial" w:cs="Arial"/>
          <w:sz w:val="24"/>
          <w:szCs w:val="24"/>
        </w:rPr>
        <w:t xml:space="preserve"> им персональных данных.</w:t>
      </w:r>
    </w:p>
    <w:p w:rsidR="00674394" w:rsidRPr="00664155" w:rsidRDefault="00674394" w:rsidP="00674394">
      <w:pPr>
        <w:numPr>
          <w:ilvl w:val="0"/>
          <w:numId w:val="17"/>
        </w:numPr>
        <w:spacing w:after="0" w:line="240" w:lineRule="auto"/>
        <w:jc w:val="both"/>
        <w:rPr>
          <w:rFonts w:ascii="Arial" w:hAnsi="Arial" w:cs="Arial"/>
          <w:sz w:val="24"/>
          <w:szCs w:val="24"/>
        </w:rPr>
      </w:pPr>
      <w:r w:rsidRPr="00664155">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74394" w:rsidRPr="00664155" w:rsidRDefault="00674394" w:rsidP="00674394">
      <w:pPr>
        <w:numPr>
          <w:ilvl w:val="0"/>
          <w:numId w:val="17"/>
        </w:numPr>
        <w:spacing w:after="0" w:line="240" w:lineRule="auto"/>
        <w:jc w:val="both"/>
        <w:rPr>
          <w:rFonts w:ascii="Arial" w:hAnsi="Arial" w:cs="Arial"/>
          <w:sz w:val="24"/>
          <w:szCs w:val="24"/>
        </w:rPr>
      </w:pPr>
      <w:r w:rsidRPr="00664155">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74394" w:rsidRPr="00664155" w:rsidRDefault="00674394" w:rsidP="00674394">
      <w:pPr>
        <w:spacing w:after="0" w:line="240" w:lineRule="auto"/>
        <w:ind w:left="-11"/>
        <w:rPr>
          <w:rFonts w:ascii="Arial" w:hAnsi="Arial" w:cs="Arial"/>
          <w:sz w:val="24"/>
          <w:szCs w:val="24"/>
        </w:rPr>
      </w:pPr>
      <w:r w:rsidRPr="00664155">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64155">
        <w:rPr>
          <w:rFonts w:ascii="Arial" w:hAnsi="Arial" w:cs="Arial"/>
          <w:sz w:val="24"/>
          <w:szCs w:val="24"/>
        </w:rPr>
        <w:t>doc</w:t>
      </w:r>
      <w:proofErr w:type="spellEnd"/>
      <w:r w:rsidRPr="00664155">
        <w:rPr>
          <w:rFonts w:ascii="Arial" w:hAnsi="Arial" w:cs="Arial"/>
          <w:sz w:val="24"/>
          <w:szCs w:val="24"/>
        </w:rPr>
        <w:t xml:space="preserve">, </w:t>
      </w:r>
      <w:proofErr w:type="spellStart"/>
      <w:r w:rsidRPr="00664155">
        <w:rPr>
          <w:rFonts w:ascii="Arial" w:hAnsi="Arial" w:cs="Arial"/>
          <w:sz w:val="24"/>
          <w:szCs w:val="24"/>
        </w:rPr>
        <w:t>docx</w:t>
      </w:r>
      <w:proofErr w:type="spellEnd"/>
      <w:r w:rsidRPr="00664155">
        <w:rPr>
          <w:rFonts w:ascii="Arial" w:hAnsi="Arial" w:cs="Arial"/>
          <w:sz w:val="24"/>
          <w:szCs w:val="24"/>
        </w:rPr>
        <w:t xml:space="preserve">, </w:t>
      </w:r>
      <w:proofErr w:type="spellStart"/>
      <w:r w:rsidRPr="00664155">
        <w:rPr>
          <w:rFonts w:ascii="Arial" w:hAnsi="Arial" w:cs="Arial"/>
          <w:sz w:val="24"/>
          <w:szCs w:val="24"/>
        </w:rPr>
        <w:t>odt</w:t>
      </w:r>
      <w:proofErr w:type="spellEnd"/>
      <w:r w:rsidRPr="00664155">
        <w:rPr>
          <w:rFonts w:ascii="Arial" w:hAnsi="Arial" w:cs="Arial"/>
          <w:sz w:val="24"/>
          <w:szCs w:val="24"/>
        </w:rPr>
        <w:t xml:space="preserve">, </w:t>
      </w:r>
      <w:proofErr w:type="spellStart"/>
      <w:r w:rsidRPr="00664155">
        <w:rPr>
          <w:rFonts w:ascii="Arial" w:hAnsi="Arial" w:cs="Arial"/>
          <w:sz w:val="24"/>
          <w:szCs w:val="24"/>
        </w:rPr>
        <w:t>txt</w:t>
      </w:r>
      <w:proofErr w:type="spellEnd"/>
      <w:r w:rsidRPr="00664155">
        <w:rPr>
          <w:rFonts w:ascii="Arial" w:hAnsi="Arial" w:cs="Arial"/>
          <w:sz w:val="24"/>
          <w:szCs w:val="24"/>
        </w:rPr>
        <w:t xml:space="preserve">, </w:t>
      </w:r>
      <w:proofErr w:type="spellStart"/>
      <w:r w:rsidRPr="00664155">
        <w:rPr>
          <w:rFonts w:ascii="Arial" w:hAnsi="Arial" w:cs="Arial"/>
          <w:sz w:val="24"/>
          <w:szCs w:val="24"/>
        </w:rPr>
        <w:t>xls</w:t>
      </w:r>
      <w:proofErr w:type="spellEnd"/>
      <w:r w:rsidRPr="00664155">
        <w:rPr>
          <w:rFonts w:ascii="Arial" w:hAnsi="Arial" w:cs="Arial"/>
          <w:sz w:val="24"/>
          <w:szCs w:val="24"/>
        </w:rPr>
        <w:t xml:space="preserve">, </w:t>
      </w:r>
      <w:proofErr w:type="spellStart"/>
      <w:r w:rsidRPr="00664155">
        <w:rPr>
          <w:rFonts w:ascii="Arial" w:hAnsi="Arial" w:cs="Arial"/>
          <w:sz w:val="24"/>
          <w:szCs w:val="24"/>
        </w:rPr>
        <w:t>xlsx</w:t>
      </w:r>
      <w:proofErr w:type="spellEnd"/>
      <w:r w:rsidRPr="00664155">
        <w:rPr>
          <w:rFonts w:ascii="Arial" w:hAnsi="Arial" w:cs="Arial"/>
          <w:sz w:val="24"/>
          <w:szCs w:val="24"/>
        </w:rPr>
        <w:t xml:space="preserve">, </w:t>
      </w:r>
      <w:proofErr w:type="spellStart"/>
      <w:r w:rsidRPr="00664155">
        <w:rPr>
          <w:rFonts w:ascii="Arial" w:hAnsi="Arial" w:cs="Arial"/>
          <w:sz w:val="24"/>
          <w:szCs w:val="24"/>
        </w:rPr>
        <w:t>ods</w:t>
      </w:r>
      <w:proofErr w:type="spellEnd"/>
      <w:r w:rsidRPr="00664155">
        <w:rPr>
          <w:rFonts w:ascii="Arial" w:hAnsi="Arial" w:cs="Arial"/>
          <w:sz w:val="24"/>
          <w:szCs w:val="24"/>
        </w:rPr>
        <w:t xml:space="preserve">, </w:t>
      </w:r>
      <w:proofErr w:type="spellStart"/>
      <w:r w:rsidRPr="00664155">
        <w:rPr>
          <w:rFonts w:ascii="Arial" w:hAnsi="Arial" w:cs="Arial"/>
          <w:sz w:val="24"/>
          <w:szCs w:val="24"/>
        </w:rPr>
        <w:t>rtf</w:t>
      </w:r>
      <w:proofErr w:type="spellEnd"/>
      <w:r w:rsidRPr="00664155">
        <w:rPr>
          <w:rFonts w:ascii="Arial" w:hAnsi="Arial" w:cs="Arial"/>
          <w:sz w:val="24"/>
          <w:szCs w:val="24"/>
        </w:rPr>
        <w:t>.</w:t>
      </w:r>
    </w:p>
    <w:p w:rsidR="00674394" w:rsidRPr="00664155" w:rsidRDefault="00674394" w:rsidP="00674394">
      <w:pPr>
        <w:spacing w:after="0" w:line="240" w:lineRule="auto"/>
        <w:ind w:left="-11"/>
        <w:rPr>
          <w:rFonts w:ascii="Arial" w:hAnsi="Arial" w:cs="Arial"/>
          <w:sz w:val="24"/>
          <w:szCs w:val="24"/>
        </w:rPr>
      </w:pPr>
      <w:r w:rsidRPr="00664155">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64155">
        <w:rPr>
          <w:rFonts w:ascii="Arial" w:hAnsi="Arial" w:cs="Arial"/>
          <w:sz w:val="24"/>
          <w:szCs w:val="24"/>
        </w:rPr>
        <w:t>pdf</w:t>
      </w:r>
      <w:proofErr w:type="spellEnd"/>
      <w:r w:rsidRPr="00664155">
        <w:rPr>
          <w:rFonts w:ascii="Arial" w:hAnsi="Arial" w:cs="Arial"/>
          <w:sz w:val="24"/>
          <w:szCs w:val="24"/>
        </w:rPr>
        <w:t xml:space="preserve">, </w:t>
      </w:r>
      <w:proofErr w:type="spellStart"/>
      <w:r w:rsidRPr="00664155">
        <w:rPr>
          <w:rFonts w:ascii="Arial" w:hAnsi="Arial" w:cs="Arial"/>
          <w:sz w:val="24"/>
          <w:szCs w:val="24"/>
        </w:rPr>
        <w:t>tif</w:t>
      </w:r>
      <w:proofErr w:type="spellEnd"/>
      <w:r w:rsidRPr="00664155">
        <w:rPr>
          <w:rFonts w:ascii="Arial" w:hAnsi="Arial" w:cs="Arial"/>
          <w:sz w:val="24"/>
          <w:szCs w:val="24"/>
        </w:rPr>
        <w:t>.</w:t>
      </w:r>
    </w:p>
    <w:p w:rsidR="00674394" w:rsidRPr="00664155" w:rsidRDefault="00674394" w:rsidP="00674394">
      <w:pPr>
        <w:numPr>
          <w:ilvl w:val="0"/>
          <w:numId w:val="17"/>
        </w:numPr>
        <w:spacing w:after="0" w:line="240" w:lineRule="auto"/>
        <w:jc w:val="both"/>
        <w:rPr>
          <w:rFonts w:ascii="Arial" w:hAnsi="Arial" w:cs="Arial"/>
          <w:sz w:val="24"/>
          <w:szCs w:val="24"/>
        </w:rPr>
      </w:pPr>
      <w:r w:rsidRPr="00664155">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74394" w:rsidRPr="00664155" w:rsidRDefault="00674394" w:rsidP="00674394">
      <w:pPr>
        <w:spacing w:after="0" w:line="240" w:lineRule="auto"/>
        <w:ind w:left="-11"/>
        <w:rPr>
          <w:rFonts w:ascii="Arial" w:hAnsi="Arial" w:cs="Arial"/>
          <w:sz w:val="24"/>
          <w:szCs w:val="24"/>
        </w:rPr>
      </w:pPr>
      <w:r w:rsidRPr="00664155">
        <w:rPr>
          <w:rFonts w:ascii="Arial" w:hAnsi="Arial" w:cs="Arial"/>
          <w:sz w:val="24"/>
          <w:szCs w:val="24"/>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674394" w:rsidRPr="00664155" w:rsidRDefault="00674394" w:rsidP="00674394">
      <w:pPr>
        <w:numPr>
          <w:ilvl w:val="0"/>
          <w:numId w:val="17"/>
        </w:numPr>
        <w:spacing w:after="0" w:line="240" w:lineRule="auto"/>
        <w:jc w:val="both"/>
        <w:rPr>
          <w:rFonts w:ascii="Arial" w:hAnsi="Arial" w:cs="Arial"/>
          <w:sz w:val="24"/>
          <w:szCs w:val="24"/>
        </w:rPr>
      </w:pPr>
      <w:proofErr w:type="gramStart"/>
      <w:r w:rsidRPr="00664155">
        <w:rPr>
          <w:rFonts w:ascii="Arial" w:hAnsi="Arial" w:cs="Arial"/>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74394" w:rsidRDefault="00674394" w:rsidP="00674394">
      <w:pPr>
        <w:spacing w:after="308" w:line="249" w:lineRule="auto"/>
        <w:ind w:left="29" w:right="19" w:hanging="10"/>
        <w:jc w:val="center"/>
      </w:pPr>
    </w:p>
    <w:p w:rsidR="00674394" w:rsidRPr="000249B3" w:rsidRDefault="00674394" w:rsidP="00674394">
      <w:pPr>
        <w:spacing w:after="308" w:line="249" w:lineRule="auto"/>
        <w:ind w:left="29" w:right="19" w:hanging="10"/>
        <w:jc w:val="center"/>
        <w:rPr>
          <w:rFonts w:ascii="Arial" w:hAnsi="Arial" w:cs="Arial"/>
          <w:sz w:val="24"/>
          <w:szCs w:val="24"/>
        </w:rPr>
      </w:pPr>
      <w:r w:rsidRPr="000249B3">
        <w:rPr>
          <w:rFonts w:ascii="Arial" w:hAnsi="Arial" w:cs="Arial"/>
          <w:sz w:val="24"/>
          <w:szCs w:val="24"/>
        </w:rPr>
        <w:t>РАЗДЕЛ III. СОСТАВ, ПОСЛЕДОВАТЕЛЬНОСТЬ И СРОКИ ВЫПОЛНЕНИЯ АДМИНИСТРАТИВНЫХ ПРОЦЕДУР</w:t>
      </w:r>
    </w:p>
    <w:p w:rsidR="00674394" w:rsidRPr="000249B3" w:rsidRDefault="00674394" w:rsidP="00674394">
      <w:pPr>
        <w:spacing w:after="308" w:line="249" w:lineRule="auto"/>
        <w:ind w:left="29" w:right="19" w:hanging="10"/>
        <w:jc w:val="center"/>
        <w:rPr>
          <w:rFonts w:ascii="Arial" w:hAnsi="Arial" w:cs="Arial"/>
          <w:sz w:val="24"/>
          <w:szCs w:val="24"/>
        </w:rPr>
      </w:pPr>
      <w:r w:rsidRPr="000249B3">
        <w:rPr>
          <w:rFonts w:ascii="Arial" w:hAnsi="Arial" w:cs="Arial"/>
          <w:sz w:val="24"/>
          <w:szCs w:val="24"/>
        </w:rPr>
        <w:t>Глава 17. Состав и последовательность административных процедур</w:t>
      </w:r>
    </w:p>
    <w:p w:rsidR="00674394" w:rsidRPr="000249B3" w:rsidRDefault="00674394" w:rsidP="00674394">
      <w:pPr>
        <w:numPr>
          <w:ilvl w:val="0"/>
          <w:numId w:val="17"/>
        </w:numPr>
        <w:spacing w:after="3" w:line="248" w:lineRule="auto"/>
        <w:jc w:val="both"/>
        <w:rPr>
          <w:rFonts w:ascii="Arial" w:hAnsi="Arial" w:cs="Arial"/>
          <w:sz w:val="24"/>
          <w:szCs w:val="24"/>
        </w:rPr>
      </w:pPr>
      <w:r w:rsidRPr="000249B3">
        <w:rPr>
          <w:rFonts w:ascii="Arial" w:hAnsi="Arial" w:cs="Arial"/>
          <w:sz w:val="24"/>
          <w:szCs w:val="24"/>
        </w:rPr>
        <w:t>Предоставление муниципальной услуги включает в себя следующие административные процедуры:</w:t>
      </w:r>
    </w:p>
    <w:p w:rsidR="00674394" w:rsidRPr="000249B3" w:rsidRDefault="00674394" w:rsidP="00674394">
      <w:pPr>
        <w:numPr>
          <w:ilvl w:val="0"/>
          <w:numId w:val="18"/>
        </w:numPr>
        <w:spacing w:after="3" w:line="248" w:lineRule="auto"/>
        <w:jc w:val="both"/>
        <w:rPr>
          <w:rFonts w:ascii="Arial" w:hAnsi="Arial" w:cs="Arial"/>
          <w:sz w:val="24"/>
          <w:szCs w:val="24"/>
        </w:rPr>
      </w:pPr>
      <w:r w:rsidRPr="000249B3">
        <w:rPr>
          <w:rFonts w:ascii="Arial" w:hAnsi="Arial" w:cs="Arial"/>
          <w:sz w:val="24"/>
          <w:szCs w:val="24"/>
        </w:rPr>
        <w:t>прием, регистрация заявления и документов, представленных заявителем или его представителем;</w:t>
      </w:r>
    </w:p>
    <w:p w:rsidR="00674394" w:rsidRPr="000249B3" w:rsidRDefault="00674394" w:rsidP="00674394">
      <w:pPr>
        <w:numPr>
          <w:ilvl w:val="0"/>
          <w:numId w:val="18"/>
        </w:numPr>
        <w:spacing w:after="3" w:line="249" w:lineRule="auto"/>
        <w:jc w:val="both"/>
        <w:rPr>
          <w:rFonts w:ascii="Arial" w:hAnsi="Arial" w:cs="Arial"/>
          <w:sz w:val="24"/>
          <w:szCs w:val="24"/>
        </w:rPr>
      </w:pPr>
      <w:r w:rsidRPr="000249B3">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674394" w:rsidRPr="000249B3" w:rsidRDefault="00674394" w:rsidP="00674394">
      <w:pPr>
        <w:numPr>
          <w:ilvl w:val="0"/>
          <w:numId w:val="18"/>
        </w:numPr>
        <w:spacing w:after="3" w:line="248" w:lineRule="auto"/>
        <w:jc w:val="both"/>
        <w:rPr>
          <w:rFonts w:ascii="Arial" w:hAnsi="Arial" w:cs="Arial"/>
          <w:sz w:val="24"/>
          <w:szCs w:val="24"/>
        </w:rPr>
      </w:pPr>
      <w:r w:rsidRPr="000249B3">
        <w:rPr>
          <w:rFonts w:ascii="Arial" w:hAnsi="Arial" w:cs="Arial"/>
          <w:sz w:val="24"/>
          <w:szCs w:val="24"/>
        </w:rPr>
        <w:t>принятие решения о выдаче разрешения на вступление в брак или решения об отказе в выдаче разрешения на вступление в брак;</w:t>
      </w:r>
    </w:p>
    <w:p w:rsidR="00674394" w:rsidRPr="000249B3" w:rsidRDefault="00674394" w:rsidP="00674394">
      <w:pPr>
        <w:numPr>
          <w:ilvl w:val="0"/>
          <w:numId w:val="18"/>
        </w:numPr>
        <w:spacing w:after="3" w:line="248" w:lineRule="auto"/>
        <w:jc w:val="both"/>
        <w:rPr>
          <w:rFonts w:ascii="Arial" w:hAnsi="Arial" w:cs="Arial"/>
          <w:sz w:val="24"/>
          <w:szCs w:val="24"/>
        </w:rPr>
      </w:pPr>
      <w:r w:rsidRPr="000249B3">
        <w:rPr>
          <w:rFonts w:ascii="Arial" w:hAnsi="Arial" w:cs="Arial"/>
          <w:sz w:val="24"/>
          <w:szCs w:val="24"/>
        </w:rPr>
        <w:t>выдача (направление) заявителю результата муниципальной услуги.</w:t>
      </w:r>
    </w:p>
    <w:p w:rsidR="00674394" w:rsidRDefault="00674394" w:rsidP="00674394">
      <w:pPr>
        <w:ind w:left="-11"/>
        <w:rPr>
          <w:rFonts w:ascii="Arial" w:hAnsi="Arial" w:cs="Arial"/>
          <w:sz w:val="24"/>
          <w:szCs w:val="24"/>
        </w:rPr>
      </w:pPr>
    </w:p>
    <w:p w:rsidR="00674394" w:rsidRPr="000249B3" w:rsidRDefault="00674394" w:rsidP="00674394">
      <w:pPr>
        <w:spacing w:after="0" w:line="240" w:lineRule="auto"/>
        <w:ind w:left="-11"/>
        <w:jc w:val="both"/>
        <w:rPr>
          <w:rFonts w:ascii="Arial" w:hAnsi="Arial" w:cs="Arial"/>
          <w:sz w:val="24"/>
          <w:szCs w:val="24"/>
        </w:rPr>
      </w:pPr>
      <w:r w:rsidRPr="000249B3">
        <w:rPr>
          <w:rFonts w:ascii="Arial" w:hAnsi="Arial" w:cs="Arial"/>
          <w:sz w:val="24"/>
          <w:szCs w:val="24"/>
        </w:rPr>
        <w:lastRenderedPageBreak/>
        <w:t>59. В электронной форме при предоставлении муниципальной услуги осуществляются следующие административные процедуры (действия):</w:t>
      </w:r>
    </w:p>
    <w:p w:rsidR="00674394" w:rsidRPr="000249B3" w:rsidRDefault="00674394" w:rsidP="00674394">
      <w:pPr>
        <w:numPr>
          <w:ilvl w:val="0"/>
          <w:numId w:val="19"/>
        </w:numPr>
        <w:spacing w:after="0" w:line="240" w:lineRule="auto"/>
        <w:jc w:val="both"/>
        <w:rPr>
          <w:rFonts w:ascii="Arial" w:hAnsi="Arial" w:cs="Arial"/>
          <w:sz w:val="24"/>
          <w:szCs w:val="24"/>
        </w:rPr>
      </w:pPr>
      <w:r w:rsidRPr="000249B3">
        <w:rPr>
          <w:rFonts w:ascii="Arial" w:hAnsi="Arial" w:cs="Arial"/>
          <w:sz w:val="24"/>
          <w:szCs w:val="24"/>
        </w:rPr>
        <w:t>прием  заявления и документов, представленных заявителем;</w:t>
      </w:r>
    </w:p>
    <w:p w:rsidR="00674394" w:rsidRPr="003B363C" w:rsidRDefault="00674394" w:rsidP="00674394">
      <w:pPr>
        <w:numPr>
          <w:ilvl w:val="0"/>
          <w:numId w:val="19"/>
        </w:numPr>
        <w:spacing w:after="0" w:line="240" w:lineRule="auto"/>
        <w:jc w:val="both"/>
        <w:rPr>
          <w:rFonts w:ascii="Arial" w:hAnsi="Arial" w:cs="Arial"/>
          <w:sz w:val="24"/>
          <w:szCs w:val="24"/>
        </w:rPr>
      </w:pPr>
      <w:r w:rsidRPr="000249B3">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74394" w:rsidRDefault="00674394" w:rsidP="00674394">
      <w:pPr>
        <w:spacing w:after="0" w:line="240" w:lineRule="auto"/>
        <w:ind w:left="29" w:right="19" w:hanging="10"/>
        <w:jc w:val="center"/>
        <w:rPr>
          <w:rFonts w:ascii="Arial" w:hAnsi="Arial" w:cs="Arial"/>
          <w:sz w:val="24"/>
          <w:szCs w:val="24"/>
        </w:rPr>
      </w:pPr>
    </w:p>
    <w:p w:rsidR="00674394" w:rsidRDefault="00674394" w:rsidP="00674394">
      <w:pPr>
        <w:spacing w:after="0" w:line="240" w:lineRule="auto"/>
        <w:ind w:left="29" w:right="19" w:hanging="10"/>
        <w:jc w:val="center"/>
        <w:rPr>
          <w:rFonts w:ascii="Arial" w:hAnsi="Arial" w:cs="Arial"/>
          <w:sz w:val="24"/>
          <w:szCs w:val="24"/>
        </w:rPr>
      </w:pPr>
      <w:r w:rsidRPr="007968B2">
        <w:rPr>
          <w:rFonts w:ascii="Arial" w:hAnsi="Arial" w:cs="Arial"/>
          <w:sz w:val="24"/>
          <w:szCs w:val="24"/>
        </w:rPr>
        <w:t xml:space="preserve">Глава 18. Прием заявления и документов, представленных заявителем </w:t>
      </w:r>
    </w:p>
    <w:p w:rsidR="00674394" w:rsidRDefault="00674394" w:rsidP="00674394">
      <w:pPr>
        <w:spacing w:after="0" w:line="240" w:lineRule="auto"/>
        <w:ind w:left="29" w:right="19" w:hanging="10"/>
        <w:jc w:val="center"/>
        <w:rPr>
          <w:rFonts w:ascii="Arial" w:hAnsi="Arial" w:cs="Arial"/>
          <w:sz w:val="24"/>
          <w:szCs w:val="24"/>
        </w:rPr>
      </w:pPr>
      <w:r w:rsidRPr="007968B2">
        <w:rPr>
          <w:rFonts w:ascii="Arial" w:hAnsi="Arial" w:cs="Arial"/>
          <w:sz w:val="24"/>
          <w:szCs w:val="24"/>
        </w:rPr>
        <w:t>или его представителем</w:t>
      </w:r>
    </w:p>
    <w:p w:rsidR="00674394" w:rsidRPr="007968B2" w:rsidRDefault="00674394" w:rsidP="00674394">
      <w:pPr>
        <w:spacing w:after="0" w:line="240" w:lineRule="auto"/>
        <w:ind w:left="29" w:right="19" w:hanging="10"/>
        <w:jc w:val="center"/>
        <w:rPr>
          <w:rFonts w:ascii="Arial" w:hAnsi="Arial" w:cs="Arial"/>
          <w:sz w:val="24"/>
          <w:szCs w:val="24"/>
        </w:rPr>
      </w:pPr>
    </w:p>
    <w:p w:rsidR="00674394" w:rsidRPr="007968B2" w:rsidRDefault="00674394" w:rsidP="00674394">
      <w:pPr>
        <w:numPr>
          <w:ilvl w:val="0"/>
          <w:numId w:val="20"/>
        </w:numPr>
        <w:spacing w:after="0" w:line="240" w:lineRule="auto"/>
        <w:jc w:val="both"/>
        <w:rPr>
          <w:rFonts w:ascii="Arial" w:hAnsi="Arial" w:cs="Arial"/>
          <w:sz w:val="24"/>
          <w:szCs w:val="24"/>
        </w:rPr>
      </w:pPr>
      <w:r w:rsidRPr="007968B2">
        <w:rPr>
          <w:rFonts w:ascii="Arial" w:hAnsi="Arial" w:cs="Arial"/>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75441">
        <w:rPr>
          <w:rFonts w:ascii="Arial" w:hAnsi="Arial" w:cs="Arial"/>
          <w:sz w:val="24"/>
          <w:szCs w:val="24"/>
        </w:rPr>
        <w:t>15</w:t>
      </w:r>
      <w:r w:rsidRPr="007968B2">
        <w:rPr>
          <w:rFonts w:ascii="Arial" w:hAnsi="Arial" w:cs="Arial"/>
          <w:sz w:val="24"/>
          <w:szCs w:val="24"/>
        </w:rPr>
        <w:t xml:space="preserve"> настоящего административного регламента.</w:t>
      </w:r>
    </w:p>
    <w:p w:rsidR="00674394" w:rsidRPr="007968B2" w:rsidRDefault="00674394" w:rsidP="00674394">
      <w:pPr>
        <w:numPr>
          <w:ilvl w:val="0"/>
          <w:numId w:val="20"/>
        </w:numPr>
        <w:spacing w:after="0" w:line="240" w:lineRule="auto"/>
        <w:jc w:val="both"/>
        <w:rPr>
          <w:rFonts w:ascii="Arial" w:hAnsi="Arial" w:cs="Arial"/>
          <w:sz w:val="24"/>
          <w:szCs w:val="24"/>
        </w:rPr>
      </w:pPr>
      <w:r w:rsidRPr="007968B2">
        <w:rPr>
          <w:rFonts w:ascii="Arial" w:hAnsi="Arial" w:cs="Arial"/>
          <w:sz w:val="24"/>
          <w:szCs w:val="24"/>
        </w:rPr>
        <w:t>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rsidR="00674394" w:rsidRPr="007968B2" w:rsidRDefault="00674394" w:rsidP="00674394">
      <w:pPr>
        <w:numPr>
          <w:ilvl w:val="0"/>
          <w:numId w:val="20"/>
        </w:numPr>
        <w:spacing w:after="0" w:line="240" w:lineRule="auto"/>
        <w:jc w:val="both"/>
        <w:rPr>
          <w:rFonts w:ascii="Arial" w:hAnsi="Arial" w:cs="Arial"/>
          <w:sz w:val="24"/>
          <w:szCs w:val="24"/>
        </w:rPr>
      </w:pPr>
      <w:r w:rsidRPr="007968B2">
        <w:rPr>
          <w:rFonts w:ascii="Arial" w:hAnsi="Arial" w:cs="Arial"/>
          <w:sz w:val="24"/>
          <w:szCs w:val="24"/>
        </w:rPr>
        <w:t>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w:t>
      </w:r>
      <w:proofErr w:type="gramStart"/>
      <w:r w:rsidRPr="007968B2">
        <w:rPr>
          <w:rFonts w:ascii="Arial" w:hAnsi="Arial" w:cs="Arial"/>
          <w:sz w:val="24"/>
          <w:szCs w:val="24"/>
        </w:rPr>
        <w:t xml:space="preserve"> </w:t>
      </w:r>
      <w:r w:rsidRPr="007968B2">
        <w:rPr>
          <w:rFonts w:ascii="Arial" w:hAnsi="Arial" w:cs="Arial"/>
          <w:i/>
          <w:sz w:val="24"/>
          <w:szCs w:val="24"/>
        </w:rPr>
        <w:t>.</w:t>
      </w:r>
      <w:proofErr w:type="gramEnd"/>
    </w:p>
    <w:p w:rsidR="00674394" w:rsidRPr="007968B2" w:rsidRDefault="00674394" w:rsidP="00674394">
      <w:pPr>
        <w:spacing w:after="0" w:line="240" w:lineRule="auto"/>
        <w:ind w:left="-11"/>
        <w:jc w:val="both"/>
        <w:rPr>
          <w:rFonts w:ascii="Arial" w:hAnsi="Arial" w:cs="Arial"/>
          <w:sz w:val="24"/>
          <w:szCs w:val="24"/>
        </w:rPr>
      </w:pPr>
      <w:r w:rsidRPr="007968B2">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74394" w:rsidRPr="007968B2" w:rsidRDefault="00674394" w:rsidP="00674394">
      <w:pPr>
        <w:numPr>
          <w:ilvl w:val="0"/>
          <w:numId w:val="20"/>
        </w:numPr>
        <w:spacing w:after="0" w:line="240" w:lineRule="auto"/>
        <w:jc w:val="both"/>
        <w:rPr>
          <w:rFonts w:ascii="Arial" w:hAnsi="Arial" w:cs="Arial"/>
          <w:sz w:val="24"/>
          <w:szCs w:val="24"/>
        </w:rPr>
      </w:pPr>
      <w:proofErr w:type="gramStart"/>
      <w:r w:rsidRPr="007968B2">
        <w:rPr>
          <w:rFonts w:ascii="Arial" w:hAnsi="Arial" w:cs="Arial"/>
          <w:sz w:val="24"/>
          <w:szCs w:val="24"/>
        </w:rPr>
        <w:t xml:space="preserve">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075441">
        <w:rPr>
          <w:rFonts w:ascii="Arial" w:hAnsi="Arial" w:cs="Arial"/>
          <w:sz w:val="24"/>
          <w:szCs w:val="24"/>
        </w:rPr>
        <w:t>22</w:t>
      </w:r>
      <w:r w:rsidRPr="007968B2">
        <w:rPr>
          <w:rFonts w:ascii="Arial" w:hAnsi="Arial" w:cs="Arial"/>
          <w:sz w:val="24"/>
          <w:szCs w:val="24"/>
        </w:rPr>
        <w:t xml:space="preserve"> настоящего административного регламента, в срок не позднее одного рабочего дня со дня получения заявления и документов.</w:t>
      </w:r>
      <w:proofErr w:type="gramEnd"/>
    </w:p>
    <w:p w:rsidR="00674394" w:rsidRPr="007968B2" w:rsidRDefault="00674394" w:rsidP="00674394">
      <w:pPr>
        <w:numPr>
          <w:ilvl w:val="0"/>
          <w:numId w:val="20"/>
        </w:numPr>
        <w:spacing w:after="0" w:line="240" w:lineRule="auto"/>
        <w:jc w:val="both"/>
        <w:rPr>
          <w:rFonts w:ascii="Arial" w:hAnsi="Arial" w:cs="Arial"/>
          <w:sz w:val="24"/>
          <w:szCs w:val="24"/>
        </w:rPr>
      </w:pPr>
      <w:proofErr w:type="gramStart"/>
      <w:r w:rsidRPr="007968B2">
        <w:rPr>
          <w:rFonts w:ascii="Arial" w:hAnsi="Arial" w:cs="Arial"/>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7968B2">
        <w:rPr>
          <w:rFonts w:ascii="Arial" w:hAnsi="Arial" w:cs="Arial"/>
          <w:sz w:val="24"/>
          <w:szCs w:val="24"/>
          <w:u w:val="single" w:color="000000"/>
        </w:rPr>
        <w:t>63</w:t>
      </w:r>
      <w:r w:rsidRPr="007968B2">
        <w:rPr>
          <w:rFonts w:ascii="Arial" w:hAnsi="Arial" w:cs="Arial"/>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sidRPr="003B363C">
        <w:rPr>
          <w:rFonts w:ascii="Arial" w:hAnsi="Arial" w:cs="Arial"/>
          <w:sz w:val="24"/>
          <w:szCs w:val="24"/>
        </w:rPr>
        <w:t xml:space="preserve">56 </w:t>
      </w:r>
      <w:r w:rsidRPr="007968B2">
        <w:rPr>
          <w:rFonts w:ascii="Arial" w:hAnsi="Arial" w:cs="Arial"/>
          <w:sz w:val="24"/>
          <w:szCs w:val="24"/>
        </w:rPr>
        <w:t>настоящего административного регламента.</w:t>
      </w:r>
      <w:proofErr w:type="gramEnd"/>
    </w:p>
    <w:p w:rsidR="00674394" w:rsidRPr="00A661C3" w:rsidRDefault="00674394" w:rsidP="00674394">
      <w:pPr>
        <w:numPr>
          <w:ilvl w:val="0"/>
          <w:numId w:val="20"/>
        </w:numPr>
        <w:spacing w:after="0" w:line="240" w:lineRule="auto"/>
        <w:jc w:val="both"/>
        <w:rPr>
          <w:rFonts w:ascii="Arial" w:hAnsi="Arial" w:cs="Arial"/>
          <w:sz w:val="24"/>
          <w:szCs w:val="24"/>
        </w:rPr>
      </w:pPr>
      <w:proofErr w:type="gramStart"/>
      <w:r w:rsidRPr="00A661C3">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74394" w:rsidRPr="00A661C3" w:rsidRDefault="00674394" w:rsidP="00674394">
      <w:pPr>
        <w:spacing w:after="0" w:line="240" w:lineRule="auto"/>
        <w:ind w:left="-11"/>
        <w:jc w:val="both"/>
        <w:rPr>
          <w:rFonts w:ascii="Arial" w:hAnsi="Arial" w:cs="Arial"/>
          <w:sz w:val="24"/>
          <w:szCs w:val="24"/>
        </w:rPr>
      </w:pPr>
      <w:r w:rsidRPr="00A661C3">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74394" w:rsidRPr="00A661C3" w:rsidRDefault="00674394" w:rsidP="00674394">
      <w:pPr>
        <w:numPr>
          <w:ilvl w:val="0"/>
          <w:numId w:val="20"/>
        </w:numPr>
        <w:spacing w:after="0" w:line="240" w:lineRule="auto"/>
        <w:jc w:val="both"/>
        <w:rPr>
          <w:rFonts w:ascii="Arial" w:hAnsi="Arial" w:cs="Arial"/>
          <w:sz w:val="24"/>
          <w:szCs w:val="24"/>
        </w:rPr>
      </w:pPr>
      <w:proofErr w:type="gramStart"/>
      <w:r w:rsidRPr="00A661C3">
        <w:rPr>
          <w:rFonts w:ascii="Arial" w:hAnsi="Arial" w:cs="Arial"/>
          <w:sz w:val="24"/>
          <w:szCs w:val="24"/>
        </w:rPr>
        <w:lastRenderedPageBreak/>
        <w:t>В случае выявления в представленных заявлении и документах хотя бы одного из обстоятельств, предусмотренных пунктом</w:t>
      </w:r>
      <w:r w:rsidRPr="00A661C3">
        <w:rPr>
          <w:rFonts w:ascii="Arial" w:hAnsi="Arial" w:cs="Arial"/>
          <w:color w:val="FF0000"/>
          <w:sz w:val="24"/>
          <w:szCs w:val="24"/>
        </w:rPr>
        <w:t xml:space="preserve"> </w:t>
      </w:r>
      <w:r w:rsidRPr="003B363C">
        <w:rPr>
          <w:rFonts w:ascii="Arial" w:hAnsi="Arial" w:cs="Arial"/>
          <w:sz w:val="24"/>
          <w:szCs w:val="24"/>
        </w:rPr>
        <w:t>22</w:t>
      </w:r>
      <w:r w:rsidRPr="00A661C3">
        <w:rPr>
          <w:rFonts w:ascii="Arial" w:hAnsi="Arial" w:cs="Arial"/>
          <w:sz w:val="24"/>
          <w:szCs w:val="24"/>
        </w:rPr>
        <w:t xml:space="preserve">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w:t>
      </w:r>
      <w:r w:rsidRPr="003B363C">
        <w:rPr>
          <w:rFonts w:ascii="Arial" w:hAnsi="Arial" w:cs="Arial"/>
          <w:sz w:val="24"/>
          <w:szCs w:val="24"/>
        </w:rPr>
        <w:t>63</w:t>
      </w:r>
      <w:r w:rsidRPr="00A661C3">
        <w:rPr>
          <w:rFonts w:ascii="Arial" w:hAnsi="Arial" w:cs="Arial"/>
          <w:sz w:val="24"/>
          <w:szCs w:val="24"/>
        </w:rPr>
        <w:t xml:space="preserve"> настоящего административного регламента, принимает решение об отказе в приеме документов.</w:t>
      </w:r>
      <w:proofErr w:type="gramEnd"/>
    </w:p>
    <w:p w:rsidR="00674394" w:rsidRPr="00A661C3" w:rsidRDefault="00674394" w:rsidP="00674394">
      <w:pPr>
        <w:numPr>
          <w:ilvl w:val="0"/>
          <w:numId w:val="20"/>
        </w:numPr>
        <w:spacing w:after="0" w:line="240" w:lineRule="auto"/>
        <w:jc w:val="both"/>
        <w:rPr>
          <w:rFonts w:ascii="Arial" w:hAnsi="Arial" w:cs="Arial"/>
          <w:sz w:val="24"/>
          <w:szCs w:val="24"/>
        </w:rPr>
      </w:pPr>
      <w:r w:rsidRPr="00A661C3">
        <w:rPr>
          <w:rFonts w:ascii="Arial" w:hAnsi="Arial" w:cs="Arial"/>
          <w:sz w:val="24"/>
          <w:szCs w:val="24"/>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74394" w:rsidRPr="00A661C3" w:rsidRDefault="00674394" w:rsidP="00674394">
      <w:pPr>
        <w:spacing w:after="0" w:line="240" w:lineRule="auto"/>
        <w:ind w:left="-11"/>
        <w:jc w:val="both"/>
        <w:rPr>
          <w:rFonts w:ascii="Arial" w:hAnsi="Arial" w:cs="Arial"/>
          <w:sz w:val="24"/>
          <w:szCs w:val="24"/>
        </w:rPr>
      </w:pPr>
      <w:r w:rsidRPr="00A661C3">
        <w:rPr>
          <w:rFonts w:ascii="Arial" w:hAnsi="Arial" w:cs="Arial"/>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74394" w:rsidRPr="00A661C3" w:rsidRDefault="00674394" w:rsidP="00674394">
      <w:pPr>
        <w:spacing w:after="0" w:line="240" w:lineRule="auto"/>
        <w:ind w:left="-11"/>
        <w:jc w:val="both"/>
        <w:rPr>
          <w:rFonts w:ascii="Arial" w:hAnsi="Arial" w:cs="Arial"/>
          <w:sz w:val="24"/>
          <w:szCs w:val="24"/>
        </w:rPr>
      </w:pPr>
      <w:proofErr w:type="gramStart"/>
      <w:r w:rsidRPr="00A661C3">
        <w:rPr>
          <w:rFonts w:ascii="Arial" w:hAnsi="Arial" w:cs="Arial"/>
          <w:sz w:val="24"/>
          <w:szCs w:val="24"/>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w:t>
      </w:r>
      <w:proofErr w:type="gramEnd"/>
      <w:r w:rsidRPr="00A661C3">
        <w:rPr>
          <w:rFonts w:ascii="Arial" w:hAnsi="Arial" w:cs="Arial"/>
          <w:sz w:val="24"/>
          <w:szCs w:val="24"/>
        </w:rPr>
        <w:t xml:space="preserve"> документы.</w:t>
      </w:r>
    </w:p>
    <w:p w:rsidR="00674394" w:rsidRPr="00A661C3" w:rsidRDefault="00674394" w:rsidP="00674394">
      <w:pPr>
        <w:numPr>
          <w:ilvl w:val="0"/>
          <w:numId w:val="20"/>
        </w:numPr>
        <w:spacing w:after="0" w:line="240" w:lineRule="auto"/>
        <w:jc w:val="both"/>
        <w:rPr>
          <w:rFonts w:ascii="Arial" w:hAnsi="Arial" w:cs="Arial"/>
          <w:sz w:val="24"/>
          <w:szCs w:val="24"/>
        </w:rPr>
      </w:pPr>
      <w:proofErr w:type="gramStart"/>
      <w:r w:rsidRPr="00A661C3">
        <w:rPr>
          <w:rFonts w:ascii="Arial" w:hAnsi="Arial" w:cs="Arial"/>
          <w:sz w:val="24"/>
          <w:szCs w:val="24"/>
        </w:rPr>
        <w:t xml:space="preserve">При отсутствии в представленных заявителем заявления и документах оснований, предусмотренных пунктом </w:t>
      </w:r>
      <w:r w:rsidRPr="003B363C">
        <w:rPr>
          <w:rFonts w:ascii="Arial" w:hAnsi="Arial" w:cs="Arial"/>
          <w:sz w:val="24"/>
          <w:szCs w:val="24"/>
        </w:rPr>
        <w:t>22</w:t>
      </w:r>
      <w:r w:rsidRPr="00A661C3">
        <w:rPr>
          <w:rFonts w:ascii="Arial" w:hAnsi="Arial" w:cs="Arial"/>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A661C3">
        <w:rPr>
          <w:rFonts w:ascii="Arial" w:hAnsi="Arial" w:cs="Arial"/>
          <w:sz w:val="24"/>
          <w:szCs w:val="24"/>
          <w:u w:val="single" w:color="000000"/>
        </w:rPr>
        <w:t>63</w:t>
      </w:r>
      <w:r w:rsidRPr="00A661C3">
        <w:rPr>
          <w:rFonts w:ascii="Arial" w:hAnsi="Arial" w:cs="Arial"/>
          <w:sz w:val="24"/>
          <w:szCs w:val="24"/>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674394" w:rsidRPr="00A661C3" w:rsidRDefault="00674394" w:rsidP="00674394">
      <w:pPr>
        <w:numPr>
          <w:ilvl w:val="0"/>
          <w:numId w:val="20"/>
        </w:numPr>
        <w:spacing w:after="0" w:line="240" w:lineRule="auto"/>
        <w:jc w:val="both"/>
        <w:rPr>
          <w:rFonts w:ascii="Arial" w:hAnsi="Arial" w:cs="Arial"/>
          <w:sz w:val="24"/>
          <w:szCs w:val="24"/>
        </w:rPr>
      </w:pPr>
      <w:r w:rsidRPr="00A661C3">
        <w:rPr>
          <w:rFonts w:ascii="Arial" w:hAnsi="Arial" w:cs="Arial"/>
          <w:sz w:val="24"/>
          <w:szCs w:val="24"/>
        </w:rPr>
        <w:t>В случае принятия указанного в пункте 68 настоящего административного регламента решения:</w:t>
      </w:r>
    </w:p>
    <w:p w:rsidR="00674394" w:rsidRPr="00A661C3" w:rsidRDefault="00674394" w:rsidP="00674394">
      <w:pPr>
        <w:numPr>
          <w:ilvl w:val="0"/>
          <w:numId w:val="21"/>
        </w:numPr>
        <w:spacing w:after="0" w:line="240" w:lineRule="auto"/>
        <w:jc w:val="both"/>
        <w:rPr>
          <w:rFonts w:ascii="Arial" w:hAnsi="Arial" w:cs="Arial"/>
          <w:sz w:val="24"/>
          <w:szCs w:val="24"/>
        </w:rPr>
      </w:pPr>
      <w:proofErr w:type="gramStart"/>
      <w:r w:rsidRPr="00A661C3">
        <w:rPr>
          <w:rFonts w:ascii="Arial" w:hAnsi="Arial" w:cs="Arial"/>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w:t>
      </w:r>
      <w:proofErr w:type="gramEnd"/>
      <w:r w:rsidRPr="00A661C3">
        <w:rPr>
          <w:rFonts w:ascii="Arial" w:hAnsi="Arial" w:cs="Arial"/>
          <w:sz w:val="24"/>
          <w:szCs w:val="24"/>
        </w:rPr>
        <w:t xml:space="preserve">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674394" w:rsidRPr="00A661C3" w:rsidRDefault="00674394" w:rsidP="00674394">
      <w:pPr>
        <w:numPr>
          <w:ilvl w:val="0"/>
          <w:numId w:val="21"/>
        </w:numPr>
        <w:spacing w:after="0" w:line="240" w:lineRule="auto"/>
        <w:jc w:val="both"/>
        <w:rPr>
          <w:rFonts w:ascii="Arial" w:hAnsi="Arial" w:cs="Arial"/>
          <w:sz w:val="24"/>
          <w:szCs w:val="24"/>
        </w:rPr>
      </w:pPr>
      <w:proofErr w:type="gramStart"/>
      <w:r w:rsidRPr="00A661C3">
        <w:rPr>
          <w:rFonts w:ascii="Arial" w:hAnsi="Arial" w:cs="Arial"/>
          <w:sz w:val="24"/>
          <w:szCs w:val="24"/>
        </w:rPr>
        <w:t xml:space="preserve">если заявление и документы, указанные в пунктах </w:t>
      </w:r>
      <w:r w:rsidRPr="003B363C">
        <w:rPr>
          <w:rFonts w:ascii="Arial" w:hAnsi="Arial" w:cs="Arial"/>
          <w:sz w:val="24"/>
          <w:szCs w:val="24"/>
        </w:rPr>
        <w:t>12 и 13</w:t>
      </w:r>
      <w:r w:rsidRPr="00A661C3">
        <w:rPr>
          <w:rFonts w:ascii="Arial" w:hAnsi="Arial" w:cs="Arial"/>
          <w:sz w:val="24"/>
          <w:szCs w:val="24"/>
        </w:rPr>
        <w:t xml:space="preserve">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w:t>
      </w:r>
      <w:proofErr w:type="gramEnd"/>
      <w:r w:rsidRPr="00A661C3">
        <w:rPr>
          <w:rFonts w:ascii="Arial" w:hAnsi="Arial" w:cs="Arial"/>
          <w:sz w:val="24"/>
          <w:szCs w:val="24"/>
        </w:rPr>
        <w:t xml:space="preserve"> направляется указанным должностным лицом </w:t>
      </w:r>
      <w:proofErr w:type="gramStart"/>
      <w:r w:rsidRPr="00A661C3">
        <w:rPr>
          <w:rFonts w:ascii="Arial" w:hAnsi="Arial" w:cs="Arial"/>
          <w:sz w:val="24"/>
          <w:szCs w:val="24"/>
        </w:rPr>
        <w:t>по указанному в заявлении почтовому адресу почтовым отправлением с уведомлением о вручении в течение</w:t>
      </w:r>
      <w:proofErr w:type="gramEnd"/>
      <w:r w:rsidRPr="00A661C3">
        <w:rPr>
          <w:rFonts w:ascii="Arial" w:hAnsi="Arial" w:cs="Arial"/>
          <w:sz w:val="24"/>
          <w:szCs w:val="24"/>
        </w:rPr>
        <w:t xml:space="preserve"> </w:t>
      </w:r>
      <w:r w:rsidRPr="00A661C3">
        <w:rPr>
          <w:rFonts w:ascii="Arial" w:hAnsi="Arial" w:cs="Arial"/>
          <w:sz w:val="24"/>
          <w:szCs w:val="24"/>
        </w:rPr>
        <w:lastRenderedPageBreak/>
        <w:t>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674394" w:rsidRPr="00A661C3" w:rsidRDefault="00674394" w:rsidP="00674394">
      <w:pPr>
        <w:numPr>
          <w:ilvl w:val="0"/>
          <w:numId w:val="21"/>
        </w:numPr>
        <w:spacing w:after="3" w:line="240" w:lineRule="auto"/>
        <w:jc w:val="both"/>
        <w:rPr>
          <w:rFonts w:ascii="Arial" w:hAnsi="Arial" w:cs="Arial"/>
          <w:sz w:val="24"/>
          <w:szCs w:val="24"/>
        </w:rPr>
      </w:pPr>
      <w:proofErr w:type="gramStart"/>
      <w:r w:rsidRPr="00A661C3">
        <w:rPr>
          <w:rFonts w:ascii="Arial" w:hAnsi="Arial" w:cs="Arial"/>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w:t>
      </w:r>
      <w:proofErr w:type="gramEnd"/>
      <w:r w:rsidRPr="00A661C3">
        <w:rPr>
          <w:rFonts w:ascii="Arial" w:hAnsi="Arial" w:cs="Arial"/>
          <w:sz w:val="24"/>
          <w:szCs w:val="24"/>
        </w:rPr>
        <w:t xml:space="preserve">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674394" w:rsidRPr="00A661C3" w:rsidRDefault="00674394" w:rsidP="00674394">
      <w:pPr>
        <w:numPr>
          <w:ilvl w:val="0"/>
          <w:numId w:val="21"/>
        </w:numPr>
        <w:spacing w:after="3" w:line="240" w:lineRule="auto"/>
        <w:jc w:val="both"/>
        <w:rPr>
          <w:rFonts w:ascii="Arial" w:hAnsi="Arial" w:cs="Arial"/>
          <w:sz w:val="24"/>
          <w:szCs w:val="24"/>
        </w:rPr>
      </w:pPr>
      <w:proofErr w:type="gramStart"/>
      <w:r w:rsidRPr="00A661C3">
        <w:rPr>
          <w:rFonts w:ascii="Arial" w:hAnsi="Arial" w:cs="Arial"/>
          <w:sz w:val="24"/>
          <w:szCs w:val="24"/>
        </w:rPr>
        <w:t xml:space="preserve">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674394" w:rsidRPr="00A661C3" w:rsidRDefault="00674394" w:rsidP="00674394">
      <w:pPr>
        <w:numPr>
          <w:ilvl w:val="0"/>
          <w:numId w:val="22"/>
        </w:numPr>
        <w:spacing w:after="3" w:line="240" w:lineRule="auto"/>
        <w:ind w:firstLine="699"/>
        <w:jc w:val="both"/>
        <w:rPr>
          <w:rFonts w:ascii="Arial" w:hAnsi="Arial" w:cs="Arial"/>
          <w:sz w:val="24"/>
          <w:szCs w:val="24"/>
        </w:rPr>
      </w:pPr>
      <w:r w:rsidRPr="00A661C3">
        <w:rPr>
          <w:rFonts w:ascii="Arial" w:hAnsi="Arial" w:cs="Arial"/>
          <w:sz w:val="24"/>
          <w:szCs w:val="24"/>
        </w:rP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633FE0">
        <w:rPr>
          <w:rFonts w:ascii="Arial" w:hAnsi="Arial" w:cs="Arial"/>
          <w:sz w:val="24"/>
          <w:szCs w:val="24"/>
        </w:rPr>
        <w:t>68</w:t>
      </w:r>
      <w:r w:rsidRPr="00A661C3">
        <w:rPr>
          <w:rFonts w:ascii="Arial" w:hAnsi="Arial" w:cs="Arial"/>
          <w:sz w:val="24"/>
          <w:szCs w:val="24"/>
        </w:rPr>
        <w:t xml:space="preserve"> настоящего административного регламента.</w:t>
      </w:r>
    </w:p>
    <w:p w:rsidR="00674394" w:rsidRPr="007249D8" w:rsidRDefault="00674394" w:rsidP="00674394">
      <w:pPr>
        <w:numPr>
          <w:ilvl w:val="0"/>
          <w:numId w:val="22"/>
        </w:numPr>
        <w:spacing w:after="3" w:line="240" w:lineRule="auto"/>
        <w:ind w:firstLine="699"/>
        <w:jc w:val="both"/>
        <w:rPr>
          <w:rFonts w:ascii="Arial" w:hAnsi="Arial" w:cs="Arial"/>
          <w:sz w:val="24"/>
          <w:szCs w:val="24"/>
        </w:rPr>
      </w:pPr>
      <w:r w:rsidRPr="007249D8">
        <w:rPr>
          <w:rFonts w:ascii="Arial" w:hAnsi="Arial" w:cs="Arial"/>
          <w:sz w:val="24"/>
          <w:szCs w:val="24"/>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74394" w:rsidRPr="007249D8" w:rsidRDefault="00674394" w:rsidP="00674394">
      <w:pPr>
        <w:numPr>
          <w:ilvl w:val="0"/>
          <w:numId w:val="22"/>
        </w:numPr>
        <w:spacing w:after="3" w:line="240" w:lineRule="auto"/>
        <w:ind w:firstLine="699"/>
        <w:jc w:val="both"/>
        <w:rPr>
          <w:rFonts w:ascii="Arial" w:hAnsi="Arial" w:cs="Arial"/>
          <w:sz w:val="24"/>
          <w:szCs w:val="24"/>
        </w:rPr>
      </w:pPr>
      <w:r w:rsidRPr="007249D8">
        <w:rPr>
          <w:rFonts w:ascii="Arial" w:hAnsi="Arial" w:cs="Arial"/>
          <w:sz w:val="24"/>
          <w:szCs w:val="24"/>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регистрации обращений, либо уведомления об отказе в приеме представленных документов в журнале исходящей регистрации обращений.</w:t>
      </w:r>
    </w:p>
    <w:p w:rsidR="00674394" w:rsidRDefault="00674394" w:rsidP="00674394">
      <w:pPr>
        <w:spacing w:after="308" w:line="249" w:lineRule="auto"/>
        <w:ind w:left="10" w:hanging="10"/>
        <w:jc w:val="center"/>
        <w:rPr>
          <w:u w:val="single" w:color="000000"/>
        </w:rPr>
      </w:pPr>
    </w:p>
    <w:p w:rsidR="00674394" w:rsidRPr="00C61F95" w:rsidRDefault="00674394" w:rsidP="00674394">
      <w:pPr>
        <w:spacing w:after="308" w:line="249" w:lineRule="auto"/>
        <w:ind w:left="10" w:hanging="10"/>
        <w:jc w:val="center"/>
        <w:rPr>
          <w:rFonts w:ascii="Arial" w:hAnsi="Arial" w:cs="Arial"/>
          <w:sz w:val="24"/>
          <w:szCs w:val="24"/>
        </w:rPr>
      </w:pPr>
      <w:r w:rsidRPr="00C61F95">
        <w:rPr>
          <w:rFonts w:ascii="Arial" w:hAnsi="Arial" w:cs="Arial"/>
          <w:sz w:val="24"/>
          <w:szCs w:val="24"/>
        </w:rPr>
        <w:t>Глава 19. Формирование и направление межведомственных запросов в органы, участвующие в предоставлении муниципальной услуги</w:t>
      </w:r>
    </w:p>
    <w:p w:rsidR="00674394" w:rsidRPr="00C61F95" w:rsidRDefault="00674394" w:rsidP="00674394">
      <w:pPr>
        <w:numPr>
          <w:ilvl w:val="0"/>
          <w:numId w:val="22"/>
        </w:numPr>
        <w:spacing w:after="3" w:line="249" w:lineRule="auto"/>
        <w:ind w:firstLine="699"/>
        <w:jc w:val="both"/>
        <w:rPr>
          <w:rFonts w:ascii="Arial" w:hAnsi="Arial" w:cs="Arial"/>
          <w:sz w:val="24"/>
          <w:szCs w:val="24"/>
        </w:rPr>
      </w:pPr>
      <w:r w:rsidRPr="00C61F95">
        <w:rPr>
          <w:rFonts w:ascii="Arial" w:hAnsi="Arial" w:cs="Arial"/>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674394" w:rsidRPr="00C61F95" w:rsidRDefault="00674394" w:rsidP="00674394">
      <w:pPr>
        <w:numPr>
          <w:ilvl w:val="0"/>
          <w:numId w:val="22"/>
        </w:numPr>
        <w:spacing w:after="0" w:line="240" w:lineRule="auto"/>
        <w:ind w:firstLine="699"/>
        <w:jc w:val="both"/>
        <w:rPr>
          <w:rFonts w:ascii="Arial" w:hAnsi="Arial" w:cs="Arial"/>
          <w:sz w:val="24"/>
          <w:szCs w:val="24"/>
        </w:rPr>
      </w:pPr>
      <w:proofErr w:type="gramStart"/>
      <w:r w:rsidRPr="00C61F95">
        <w:rPr>
          <w:rFonts w:ascii="Arial" w:hAnsi="Arial" w:cs="Arial"/>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C61F95">
        <w:rPr>
          <w:rFonts w:ascii="Arial" w:hAnsi="Arial" w:cs="Arial"/>
          <w:sz w:val="24"/>
          <w:szCs w:val="24"/>
        </w:rPr>
        <w:lastRenderedPageBreak/>
        <w:t>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674394" w:rsidRPr="00C61F95" w:rsidRDefault="00674394" w:rsidP="00674394">
      <w:pPr>
        <w:numPr>
          <w:ilvl w:val="0"/>
          <w:numId w:val="22"/>
        </w:numPr>
        <w:spacing w:after="0" w:line="240" w:lineRule="auto"/>
        <w:ind w:firstLine="699"/>
        <w:jc w:val="both"/>
        <w:rPr>
          <w:rFonts w:ascii="Arial" w:hAnsi="Arial" w:cs="Arial"/>
          <w:sz w:val="24"/>
          <w:szCs w:val="24"/>
        </w:rPr>
      </w:pPr>
      <w:r w:rsidRPr="00C61F95">
        <w:rPr>
          <w:rFonts w:ascii="Arial" w:hAnsi="Arial" w:cs="Arial"/>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C61F95">
        <w:rPr>
          <w:rFonts w:ascii="Arial" w:hAnsi="Arial" w:cs="Arial"/>
          <w:sz w:val="24"/>
          <w:szCs w:val="24"/>
          <w:vertAlign w:val="superscript"/>
        </w:rPr>
        <w:t>2</w:t>
      </w:r>
      <w:r w:rsidRPr="00C61F9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674394" w:rsidRPr="00C61F95" w:rsidRDefault="00674394" w:rsidP="00674394">
      <w:pPr>
        <w:numPr>
          <w:ilvl w:val="0"/>
          <w:numId w:val="22"/>
        </w:numPr>
        <w:spacing w:after="0" w:line="240" w:lineRule="auto"/>
        <w:ind w:firstLine="699"/>
        <w:jc w:val="both"/>
        <w:rPr>
          <w:rFonts w:ascii="Arial" w:hAnsi="Arial" w:cs="Arial"/>
          <w:sz w:val="24"/>
          <w:szCs w:val="24"/>
        </w:rPr>
      </w:pPr>
      <w:r w:rsidRPr="00C61F95">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74394" w:rsidRPr="00C61F95" w:rsidRDefault="00674394" w:rsidP="00674394">
      <w:pPr>
        <w:numPr>
          <w:ilvl w:val="0"/>
          <w:numId w:val="22"/>
        </w:numPr>
        <w:spacing w:after="0" w:line="240" w:lineRule="auto"/>
        <w:ind w:firstLine="699"/>
        <w:jc w:val="both"/>
        <w:rPr>
          <w:rFonts w:ascii="Arial" w:hAnsi="Arial" w:cs="Arial"/>
          <w:sz w:val="24"/>
          <w:szCs w:val="24"/>
        </w:rPr>
      </w:pPr>
      <w:r w:rsidRPr="00C61F95">
        <w:rPr>
          <w:rFonts w:ascii="Arial" w:hAnsi="Arial" w:cs="Arial"/>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Arial" w:hAnsi="Arial" w:cs="Arial"/>
          <w:sz w:val="24"/>
          <w:szCs w:val="24"/>
        </w:rPr>
        <w:t xml:space="preserve"> </w:t>
      </w:r>
      <w:r w:rsidRPr="00C61F95">
        <w:rPr>
          <w:rFonts w:ascii="Arial" w:hAnsi="Arial" w:cs="Arial"/>
          <w:sz w:val="24"/>
          <w:szCs w:val="24"/>
        </w:rPr>
        <w:t>журнале регистрации обращений</w:t>
      </w:r>
      <w:r w:rsidRPr="00C61F95">
        <w:rPr>
          <w:rFonts w:ascii="Arial" w:hAnsi="Arial" w:cs="Arial"/>
          <w:i/>
          <w:sz w:val="24"/>
          <w:szCs w:val="24"/>
        </w:rPr>
        <w:t>.</w:t>
      </w:r>
    </w:p>
    <w:p w:rsidR="00674394" w:rsidRPr="00C61F95" w:rsidRDefault="00674394" w:rsidP="00674394">
      <w:pPr>
        <w:numPr>
          <w:ilvl w:val="0"/>
          <w:numId w:val="22"/>
        </w:numPr>
        <w:spacing w:after="0" w:line="240" w:lineRule="auto"/>
        <w:ind w:firstLine="699"/>
        <w:jc w:val="both"/>
        <w:rPr>
          <w:rFonts w:ascii="Arial" w:hAnsi="Arial" w:cs="Arial"/>
          <w:sz w:val="24"/>
          <w:szCs w:val="24"/>
        </w:rPr>
      </w:pPr>
      <w:r w:rsidRPr="00C61F95">
        <w:rPr>
          <w:rFonts w:ascii="Arial" w:hAnsi="Arial" w:cs="Arial"/>
          <w:sz w:val="24"/>
          <w:szCs w:val="24"/>
        </w:rPr>
        <w:t>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674394" w:rsidRPr="00C61F95" w:rsidRDefault="00674394" w:rsidP="00674394">
      <w:pPr>
        <w:numPr>
          <w:ilvl w:val="0"/>
          <w:numId w:val="22"/>
        </w:numPr>
        <w:spacing w:after="0" w:line="240" w:lineRule="auto"/>
        <w:ind w:firstLine="699"/>
        <w:jc w:val="both"/>
        <w:rPr>
          <w:rFonts w:ascii="Arial" w:hAnsi="Arial" w:cs="Arial"/>
          <w:sz w:val="24"/>
          <w:szCs w:val="24"/>
        </w:rPr>
      </w:pPr>
      <w:r w:rsidRPr="00C61F95">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Pr>
          <w:rFonts w:ascii="Arial" w:hAnsi="Arial" w:cs="Arial"/>
          <w:sz w:val="24"/>
          <w:szCs w:val="24"/>
        </w:rPr>
        <w:t xml:space="preserve"> </w:t>
      </w:r>
      <w:r w:rsidRPr="00C61F95">
        <w:rPr>
          <w:rFonts w:ascii="Arial" w:hAnsi="Arial" w:cs="Arial"/>
          <w:sz w:val="24"/>
          <w:szCs w:val="24"/>
        </w:rPr>
        <w:t>журнале регистрации обращений.</w:t>
      </w:r>
    </w:p>
    <w:p w:rsidR="00674394" w:rsidRPr="00C61F95" w:rsidRDefault="00674394" w:rsidP="00674394">
      <w:pPr>
        <w:spacing w:after="0" w:line="240" w:lineRule="auto"/>
        <w:ind w:left="977" w:hanging="873"/>
        <w:jc w:val="both"/>
        <w:rPr>
          <w:rFonts w:ascii="Arial" w:hAnsi="Arial" w:cs="Arial"/>
          <w:sz w:val="24"/>
          <w:szCs w:val="24"/>
        </w:rPr>
      </w:pPr>
    </w:p>
    <w:p w:rsidR="00674394" w:rsidRPr="00C61F95" w:rsidRDefault="00674394" w:rsidP="00674394">
      <w:pPr>
        <w:spacing w:after="310"/>
        <w:ind w:left="977" w:hanging="873"/>
        <w:rPr>
          <w:rFonts w:ascii="Arial" w:hAnsi="Arial" w:cs="Arial"/>
          <w:sz w:val="24"/>
          <w:szCs w:val="24"/>
        </w:rPr>
      </w:pPr>
      <w:r w:rsidRPr="00C61F95">
        <w:rPr>
          <w:rFonts w:ascii="Arial" w:hAnsi="Arial" w:cs="Arial"/>
          <w:sz w:val="24"/>
          <w:szCs w:val="24"/>
        </w:rPr>
        <w:t>Глава 20. Принятие решения о выдаче разрешения на вступление в брак или решения об отказе в выдаче разрешения на вступление в брак</w:t>
      </w:r>
    </w:p>
    <w:p w:rsidR="00674394" w:rsidRPr="00072425" w:rsidRDefault="00674394" w:rsidP="00674394">
      <w:pPr>
        <w:numPr>
          <w:ilvl w:val="0"/>
          <w:numId w:val="22"/>
        </w:numPr>
        <w:spacing w:after="0" w:line="240" w:lineRule="auto"/>
        <w:ind w:firstLine="699"/>
        <w:jc w:val="both"/>
        <w:rPr>
          <w:rFonts w:ascii="Arial" w:hAnsi="Arial" w:cs="Arial"/>
          <w:sz w:val="24"/>
          <w:szCs w:val="24"/>
        </w:rPr>
      </w:pPr>
      <w:r w:rsidRPr="00072425">
        <w:rPr>
          <w:rFonts w:ascii="Arial" w:hAnsi="Arial" w:cs="Arial"/>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674394" w:rsidRPr="00072425" w:rsidRDefault="00674394" w:rsidP="00674394">
      <w:pPr>
        <w:numPr>
          <w:ilvl w:val="0"/>
          <w:numId w:val="22"/>
        </w:numPr>
        <w:spacing w:after="0" w:line="240" w:lineRule="auto"/>
        <w:ind w:firstLine="699"/>
        <w:jc w:val="both"/>
        <w:rPr>
          <w:rFonts w:ascii="Arial" w:hAnsi="Arial" w:cs="Arial"/>
          <w:sz w:val="24"/>
          <w:szCs w:val="24"/>
        </w:rPr>
      </w:pPr>
      <w:proofErr w:type="gramStart"/>
      <w:r w:rsidRPr="00072425">
        <w:rPr>
          <w:rFonts w:ascii="Arial" w:hAnsi="Arial" w:cs="Arial"/>
          <w:sz w:val="24"/>
          <w:szCs w:val="24"/>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roofErr w:type="gramEnd"/>
    </w:p>
    <w:p w:rsidR="00674394" w:rsidRPr="00072425" w:rsidRDefault="00674394" w:rsidP="00674394">
      <w:pPr>
        <w:numPr>
          <w:ilvl w:val="0"/>
          <w:numId w:val="22"/>
        </w:numPr>
        <w:spacing w:after="0" w:line="240" w:lineRule="auto"/>
        <w:ind w:firstLine="699"/>
        <w:jc w:val="both"/>
        <w:rPr>
          <w:rFonts w:ascii="Arial" w:hAnsi="Arial" w:cs="Arial"/>
          <w:sz w:val="24"/>
          <w:szCs w:val="24"/>
        </w:rPr>
      </w:pPr>
      <w:r w:rsidRPr="00072425">
        <w:rPr>
          <w:rFonts w:ascii="Arial" w:hAnsi="Arial" w:cs="Arial"/>
          <w:sz w:val="24"/>
          <w:szCs w:val="24"/>
        </w:rPr>
        <w:t>Основанием для отказа в выдаче разрешения на вступления в брак  являются:</w:t>
      </w:r>
    </w:p>
    <w:p w:rsidR="00674394" w:rsidRPr="00072425" w:rsidRDefault="00674394" w:rsidP="00674394">
      <w:pPr>
        <w:numPr>
          <w:ilvl w:val="0"/>
          <w:numId w:val="23"/>
        </w:numPr>
        <w:spacing w:after="0" w:line="240" w:lineRule="auto"/>
        <w:jc w:val="both"/>
        <w:rPr>
          <w:rFonts w:ascii="Arial" w:hAnsi="Arial" w:cs="Arial"/>
          <w:sz w:val="24"/>
          <w:szCs w:val="24"/>
        </w:rPr>
      </w:pPr>
      <w:r w:rsidRPr="00072425">
        <w:rPr>
          <w:rFonts w:ascii="Arial" w:hAnsi="Arial" w:cs="Arial"/>
          <w:sz w:val="24"/>
          <w:szCs w:val="24"/>
        </w:rPr>
        <w:t>заявитель является несовершеннолетним лицом, не достигшим  шестнадцати лет;</w:t>
      </w:r>
    </w:p>
    <w:p w:rsidR="00674394" w:rsidRPr="00072425" w:rsidRDefault="00674394" w:rsidP="00674394">
      <w:pPr>
        <w:numPr>
          <w:ilvl w:val="0"/>
          <w:numId w:val="23"/>
        </w:numPr>
        <w:spacing w:after="0" w:line="240" w:lineRule="auto"/>
        <w:jc w:val="both"/>
        <w:rPr>
          <w:rFonts w:ascii="Arial" w:hAnsi="Arial" w:cs="Arial"/>
          <w:sz w:val="24"/>
          <w:szCs w:val="24"/>
        </w:rPr>
      </w:pPr>
      <w:r w:rsidRPr="00072425">
        <w:rPr>
          <w:rFonts w:ascii="Arial" w:hAnsi="Arial" w:cs="Arial"/>
          <w:sz w:val="24"/>
          <w:szCs w:val="24"/>
        </w:rPr>
        <w:t>заявитель постоянно или преимущественно не проживает на территории муниципального образования «Хохорск»;</w:t>
      </w:r>
    </w:p>
    <w:p w:rsidR="00674394" w:rsidRPr="00072425" w:rsidRDefault="00674394" w:rsidP="00674394">
      <w:pPr>
        <w:numPr>
          <w:ilvl w:val="0"/>
          <w:numId w:val="23"/>
        </w:numPr>
        <w:spacing w:after="0" w:line="240" w:lineRule="auto"/>
        <w:jc w:val="both"/>
        <w:rPr>
          <w:rFonts w:ascii="Arial" w:hAnsi="Arial" w:cs="Arial"/>
          <w:sz w:val="24"/>
          <w:szCs w:val="24"/>
        </w:rPr>
      </w:pPr>
      <w:r w:rsidRPr="00072425">
        <w:rPr>
          <w:rFonts w:ascii="Arial" w:hAnsi="Arial" w:cs="Arial"/>
          <w:sz w:val="24"/>
          <w:szCs w:val="24"/>
        </w:rPr>
        <w:t>у заявителя отсутствуют уважительные причины для вступления в брак до достижения им  восемнадцатилетнего возраста.</w:t>
      </w:r>
    </w:p>
    <w:p w:rsidR="00674394" w:rsidRPr="00072425" w:rsidRDefault="00674394" w:rsidP="00674394">
      <w:pPr>
        <w:ind w:left="-11"/>
        <w:jc w:val="both"/>
        <w:rPr>
          <w:rFonts w:ascii="Arial" w:hAnsi="Arial" w:cs="Arial"/>
          <w:sz w:val="24"/>
          <w:szCs w:val="24"/>
        </w:rPr>
      </w:pPr>
    </w:p>
    <w:p w:rsidR="00674394" w:rsidRPr="00072425" w:rsidRDefault="00674394" w:rsidP="00674394">
      <w:pPr>
        <w:spacing w:after="0" w:line="240" w:lineRule="auto"/>
        <w:ind w:left="-11"/>
        <w:jc w:val="both"/>
        <w:rPr>
          <w:rFonts w:ascii="Arial" w:hAnsi="Arial" w:cs="Arial"/>
          <w:sz w:val="24"/>
          <w:szCs w:val="24"/>
        </w:rPr>
      </w:pPr>
      <w:r w:rsidRPr="00072425">
        <w:rPr>
          <w:rFonts w:ascii="Arial" w:hAnsi="Arial" w:cs="Arial"/>
          <w:sz w:val="24"/>
          <w:szCs w:val="24"/>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674394" w:rsidRPr="00072425" w:rsidRDefault="00674394" w:rsidP="00674394">
      <w:pPr>
        <w:numPr>
          <w:ilvl w:val="0"/>
          <w:numId w:val="24"/>
        </w:numPr>
        <w:spacing w:after="0" w:line="240" w:lineRule="auto"/>
        <w:ind w:hanging="303"/>
        <w:jc w:val="both"/>
        <w:rPr>
          <w:rFonts w:ascii="Arial" w:hAnsi="Arial" w:cs="Arial"/>
          <w:sz w:val="24"/>
          <w:szCs w:val="24"/>
        </w:rPr>
      </w:pPr>
      <w:r w:rsidRPr="00072425">
        <w:rPr>
          <w:rFonts w:ascii="Arial" w:hAnsi="Arial" w:cs="Arial"/>
          <w:sz w:val="24"/>
          <w:szCs w:val="24"/>
        </w:rPr>
        <w:t>решение о выдаче разрешения на вступление в брак;</w:t>
      </w:r>
    </w:p>
    <w:p w:rsidR="00674394" w:rsidRPr="00072425" w:rsidRDefault="00674394" w:rsidP="00674394">
      <w:pPr>
        <w:numPr>
          <w:ilvl w:val="0"/>
          <w:numId w:val="24"/>
        </w:numPr>
        <w:spacing w:after="0" w:line="240" w:lineRule="auto"/>
        <w:ind w:hanging="303"/>
        <w:jc w:val="both"/>
        <w:rPr>
          <w:rFonts w:ascii="Arial" w:hAnsi="Arial" w:cs="Arial"/>
          <w:sz w:val="24"/>
          <w:szCs w:val="24"/>
        </w:rPr>
      </w:pPr>
      <w:r w:rsidRPr="00072425">
        <w:rPr>
          <w:rFonts w:ascii="Arial" w:hAnsi="Arial" w:cs="Arial"/>
          <w:sz w:val="24"/>
          <w:szCs w:val="24"/>
        </w:rPr>
        <w:t>решение об отказе в выдаче разрешения на вступление в брак.</w:t>
      </w:r>
    </w:p>
    <w:p w:rsidR="00674394" w:rsidRPr="008A5391" w:rsidRDefault="00674394" w:rsidP="00674394">
      <w:pPr>
        <w:numPr>
          <w:ilvl w:val="0"/>
          <w:numId w:val="25"/>
        </w:numPr>
        <w:spacing w:after="0" w:line="240" w:lineRule="auto"/>
        <w:jc w:val="both"/>
        <w:rPr>
          <w:rFonts w:ascii="Arial" w:hAnsi="Arial" w:cs="Arial"/>
          <w:sz w:val="24"/>
          <w:szCs w:val="24"/>
        </w:rPr>
      </w:pPr>
      <w:r w:rsidRPr="008A5391">
        <w:rPr>
          <w:rFonts w:ascii="Arial" w:hAnsi="Arial" w:cs="Arial"/>
          <w:sz w:val="24"/>
          <w:szCs w:val="24"/>
        </w:rPr>
        <w:t>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674394" w:rsidRPr="008A5391" w:rsidRDefault="00674394" w:rsidP="00674394">
      <w:pPr>
        <w:spacing w:after="0" w:line="240" w:lineRule="auto"/>
        <w:ind w:left="-11"/>
        <w:jc w:val="both"/>
        <w:rPr>
          <w:rFonts w:ascii="Arial" w:hAnsi="Arial" w:cs="Arial"/>
          <w:sz w:val="24"/>
          <w:szCs w:val="24"/>
        </w:rPr>
      </w:pPr>
      <w:r w:rsidRPr="008A5391">
        <w:rPr>
          <w:rFonts w:ascii="Arial" w:hAnsi="Arial" w:cs="Arial"/>
          <w:sz w:val="24"/>
          <w:szCs w:val="24"/>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674394" w:rsidRPr="008A5391" w:rsidRDefault="00674394" w:rsidP="00674394">
      <w:pPr>
        <w:numPr>
          <w:ilvl w:val="0"/>
          <w:numId w:val="25"/>
        </w:numPr>
        <w:spacing w:after="0" w:line="240" w:lineRule="auto"/>
        <w:jc w:val="both"/>
        <w:rPr>
          <w:rFonts w:ascii="Arial" w:hAnsi="Arial" w:cs="Arial"/>
          <w:sz w:val="24"/>
          <w:szCs w:val="24"/>
        </w:rPr>
      </w:pPr>
      <w:r w:rsidRPr="008A5391">
        <w:rPr>
          <w:rFonts w:ascii="Arial" w:hAnsi="Arial" w:cs="Arial"/>
          <w:sz w:val="24"/>
          <w:szCs w:val="24"/>
        </w:rPr>
        <w:t>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674394" w:rsidRPr="008A5391" w:rsidRDefault="00674394" w:rsidP="00674394">
      <w:pPr>
        <w:numPr>
          <w:ilvl w:val="0"/>
          <w:numId w:val="25"/>
        </w:numPr>
        <w:spacing w:after="0" w:line="240" w:lineRule="auto"/>
        <w:jc w:val="both"/>
        <w:rPr>
          <w:rFonts w:ascii="Arial" w:hAnsi="Arial" w:cs="Arial"/>
          <w:sz w:val="24"/>
          <w:szCs w:val="24"/>
        </w:rPr>
      </w:pPr>
      <w:r w:rsidRPr="008A5391">
        <w:rPr>
          <w:rFonts w:ascii="Arial" w:hAnsi="Arial" w:cs="Arial"/>
          <w:sz w:val="24"/>
          <w:szCs w:val="24"/>
        </w:rPr>
        <w:t>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r w:rsidRPr="003B363C">
        <w:rPr>
          <w:rFonts w:ascii="Arial" w:hAnsi="Arial" w:cs="Arial"/>
          <w:sz w:val="24"/>
          <w:szCs w:val="24"/>
        </w:rPr>
        <w:t>.</w:t>
      </w:r>
    </w:p>
    <w:p w:rsidR="00674394" w:rsidRPr="008A5391" w:rsidRDefault="00674394" w:rsidP="00674394">
      <w:pPr>
        <w:numPr>
          <w:ilvl w:val="0"/>
          <w:numId w:val="25"/>
        </w:numPr>
        <w:spacing w:after="0" w:line="240" w:lineRule="auto"/>
        <w:jc w:val="both"/>
        <w:rPr>
          <w:rFonts w:ascii="Arial" w:hAnsi="Arial" w:cs="Arial"/>
          <w:sz w:val="24"/>
          <w:szCs w:val="24"/>
        </w:rPr>
      </w:pPr>
      <w:r w:rsidRPr="008A5391">
        <w:rPr>
          <w:rFonts w:ascii="Arial" w:hAnsi="Arial" w:cs="Arial"/>
          <w:sz w:val="24"/>
          <w:szCs w:val="24"/>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674394" w:rsidRPr="008A5391" w:rsidRDefault="00674394" w:rsidP="00674394">
      <w:pPr>
        <w:numPr>
          <w:ilvl w:val="0"/>
          <w:numId w:val="25"/>
        </w:numPr>
        <w:spacing w:after="0" w:line="240" w:lineRule="auto"/>
        <w:jc w:val="both"/>
        <w:rPr>
          <w:rFonts w:ascii="Arial" w:hAnsi="Arial" w:cs="Arial"/>
          <w:sz w:val="24"/>
          <w:szCs w:val="24"/>
        </w:rPr>
      </w:pPr>
      <w:r w:rsidRPr="008A5391">
        <w:rPr>
          <w:rFonts w:ascii="Arial" w:hAnsi="Arial" w:cs="Arial"/>
          <w:sz w:val="24"/>
          <w:szCs w:val="24"/>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8A5391">
        <w:rPr>
          <w:rFonts w:ascii="Arial" w:hAnsi="Arial" w:cs="Arial"/>
          <w:color w:val="FF0000"/>
          <w:sz w:val="24"/>
          <w:szCs w:val="24"/>
        </w:rPr>
        <w:t>.</w:t>
      </w:r>
    </w:p>
    <w:p w:rsidR="00674394" w:rsidRDefault="00674394" w:rsidP="00674394">
      <w:pPr>
        <w:spacing w:after="306"/>
        <w:ind w:left="-11"/>
      </w:pPr>
    </w:p>
    <w:p w:rsidR="00674394" w:rsidRPr="008A5391" w:rsidRDefault="00674394" w:rsidP="00674394">
      <w:pPr>
        <w:spacing w:after="306"/>
        <w:ind w:left="-11"/>
        <w:jc w:val="center"/>
        <w:rPr>
          <w:rFonts w:ascii="Arial" w:hAnsi="Arial" w:cs="Arial"/>
          <w:sz w:val="24"/>
          <w:szCs w:val="24"/>
        </w:rPr>
      </w:pPr>
      <w:r w:rsidRPr="008A5391">
        <w:rPr>
          <w:rFonts w:ascii="Arial" w:hAnsi="Arial" w:cs="Arial"/>
          <w:sz w:val="24"/>
          <w:szCs w:val="24"/>
        </w:rPr>
        <w:t>Глава 21. Выдача (направление) заявителю результата муниципальной услуги</w:t>
      </w:r>
    </w:p>
    <w:p w:rsidR="00674394" w:rsidRPr="003C4B46" w:rsidRDefault="00674394" w:rsidP="00674394">
      <w:pPr>
        <w:numPr>
          <w:ilvl w:val="0"/>
          <w:numId w:val="25"/>
        </w:numPr>
        <w:spacing w:after="0" w:line="240" w:lineRule="auto"/>
        <w:jc w:val="both"/>
        <w:rPr>
          <w:rFonts w:ascii="Arial" w:hAnsi="Arial" w:cs="Arial"/>
          <w:sz w:val="24"/>
          <w:szCs w:val="24"/>
        </w:rPr>
      </w:pPr>
      <w:r w:rsidRPr="003C4B46">
        <w:rPr>
          <w:rFonts w:ascii="Arial" w:hAnsi="Arial" w:cs="Arial"/>
          <w:sz w:val="24"/>
          <w:szCs w:val="24"/>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674394" w:rsidRPr="003C4B46" w:rsidRDefault="00674394" w:rsidP="00674394">
      <w:pPr>
        <w:numPr>
          <w:ilvl w:val="0"/>
          <w:numId w:val="25"/>
        </w:numPr>
        <w:spacing w:after="0" w:line="240" w:lineRule="auto"/>
        <w:jc w:val="both"/>
        <w:rPr>
          <w:rFonts w:ascii="Arial" w:hAnsi="Arial" w:cs="Arial"/>
          <w:sz w:val="24"/>
          <w:szCs w:val="24"/>
        </w:rPr>
      </w:pPr>
      <w:proofErr w:type="gramStart"/>
      <w:r w:rsidRPr="003C4B46">
        <w:rPr>
          <w:rFonts w:ascii="Arial" w:hAnsi="Arial" w:cs="Arial"/>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3C4B46">
        <w:rPr>
          <w:rFonts w:ascii="Arial" w:hAnsi="Arial" w:cs="Arial"/>
          <w:sz w:val="24"/>
          <w:szCs w:val="24"/>
        </w:rPr>
        <w:t xml:space="preserve"> лично.</w:t>
      </w:r>
    </w:p>
    <w:p w:rsidR="00674394" w:rsidRPr="003C4B46" w:rsidRDefault="00674394" w:rsidP="00674394">
      <w:pPr>
        <w:numPr>
          <w:ilvl w:val="0"/>
          <w:numId w:val="25"/>
        </w:numPr>
        <w:spacing w:after="0" w:line="240" w:lineRule="auto"/>
        <w:jc w:val="both"/>
        <w:rPr>
          <w:rFonts w:ascii="Arial" w:hAnsi="Arial" w:cs="Arial"/>
          <w:sz w:val="24"/>
          <w:szCs w:val="24"/>
        </w:rPr>
      </w:pPr>
      <w:r w:rsidRPr="003C4B46">
        <w:rPr>
          <w:rFonts w:ascii="Arial" w:hAnsi="Arial" w:cs="Arial"/>
          <w:sz w:val="24"/>
          <w:szCs w:val="24"/>
        </w:rPr>
        <w:t>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обращений.</w:t>
      </w:r>
    </w:p>
    <w:p w:rsidR="00674394" w:rsidRPr="003C4B46" w:rsidRDefault="00674394" w:rsidP="00674394">
      <w:pPr>
        <w:numPr>
          <w:ilvl w:val="0"/>
          <w:numId w:val="25"/>
        </w:numPr>
        <w:spacing w:after="0" w:line="240" w:lineRule="auto"/>
        <w:jc w:val="both"/>
        <w:rPr>
          <w:rFonts w:ascii="Arial" w:hAnsi="Arial" w:cs="Arial"/>
          <w:sz w:val="24"/>
          <w:szCs w:val="24"/>
        </w:rPr>
      </w:pPr>
      <w:r w:rsidRPr="003C4B46">
        <w:rPr>
          <w:rFonts w:ascii="Arial" w:hAnsi="Arial" w:cs="Arial"/>
          <w:sz w:val="24"/>
          <w:szCs w:val="24"/>
        </w:rPr>
        <w:lastRenderedPageBreak/>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674394" w:rsidRPr="003C4B46" w:rsidRDefault="00674394" w:rsidP="00674394">
      <w:pPr>
        <w:numPr>
          <w:ilvl w:val="0"/>
          <w:numId w:val="25"/>
        </w:numPr>
        <w:spacing w:after="0" w:line="240" w:lineRule="auto"/>
        <w:jc w:val="both"/>
        <w:rPr>
          <w:rFonts w:ascii="Arial" w:hAnsi="Arial" w:cs="Arial"/>
          <w:sz w:val="24"/>
          <w:szCs w:val="24"/>
        </w:rPr>
      </w:pPr>
      <w:proofErr w:type="gramStart"/>
      <w:r w:rsidRPr="003C4B46">
        <w:rPr>
          <w:rFonts w:ascii="Arial" w:hAnsi="Arial" w:cs="Arial"/>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674394" w:rsidRPr="003C4B46" w:rsidRDefault="00674394" w:rsidP="00674394">
      <w:pPr>
        <w:spacing w:after="308" w:line="249" w:lineRule="auto"/>
        <w:ind w:left="526" w:right="516" w:hanging="10"/>
        <w:jc w:val="both"/>
        <w:rPr>
          <w:rFonts w:ascii="Arial" w:hAnsi="Arial" w:cs="Arial"/>
          <w:sz w:val="24"/>
          <w:szCs w:val="24"/>
        </w:rPr>
      </w:pPr>
    </w:p>
    <w:p w:rsidR="00674394" w:rsidRPr="003C4B46" w:rsidRDefault="00674394" w:rsidP="00674394">
      <w:pPr>
        <w:spacing w:after="308" w:line="249" w:lineRule="auto"/>
        <w:ind w:left="526" w:right="516" w:hanging="10"/>
        <w:jc w:val="center"/>
        <w:rPr>
          <w:rFonts w:ascii="Arial" w:hAnsi="Arial" w:cs="Arial"/>
          <w:sz w:val="24"/>
          <w:szCs w:val="24"/>
        </w:rPr>
      </w:pPr>
      <w:r w:rsidRPr="003C4B46">
        <w:rPr>
          <w:rFonts w:ascii="Arial" w:hAnsi="Arial" w:cs="Arial"/>
          <w:sz w:val="24"/>
          <w:szCs w:val="24"/>
        </w:rPr>
        <w:t>Глава 22. Исправление допущенных опечаток и ошибок в выданных в результате предоставления муниципальной услуги документах</w:t>
      </w:r>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Pr="005949EB">
        <w:rPr>
          <w:rFonts w:ascii="Arial" w:hAnsi="Arial" w:cs="Arial"/>
          <w:color w:val="FF0000"/>
          <w:sz w:val="24"/>
          <w:szCs w:val="24"/>
        </w:rPr>
        <w:t xml:space="preserve"> </w:t>
      </w:r>
      <w:r w:rsidRPr="005949EB">
        <w:rPr>
          <w:rFonts w:ascii="Arial" w:hAnsi="Arial" w:cs="Arial"/>
          <w:sz w:val="24"/>
          <w:szCs w:val="24"/>
        </w:rPr>
        <w:t>пункте 15 настоящего административного регламента.</w:t>
      </w:r>
      <w:r w:rsidRPr="005949EB">
        <w:rPr>
          <w:rFonts w:ascii="Arial" w:hAnsi="Arial" w:cs="Arial"/>
          <w:color w:val="FF0000"/>
          <w:sz w:val="24"/>
          <w:szCs w:val="24"/>
        </w:rPr>
        <w:t xml:space="preserve"> </w:t>
      </w:r>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5949EB">
        <w:rPr>
          <w:rFonts w:ascii="Arial" w:hAnsi="Arial" w:cs="Arial"/>
          <w:color w:val="FF0000"/>
          <w:sz w:val="24"/>
          <w:szCs w:val="24"/>
        </w:rPr>
        <w:t xml:space="preserve"> </w:t>
      </w:r>
      <w:r w:rsidRPr="005949EB">
        <w:rPr>
          <w:rFonts w:ascii="Arial" w:hAnsi="Arial" w:cs="Arial"/>
          <w:sz w:val="24"/>
          <w:szCs w:val="24"/>
        </w:rPr>
        <w:t>главой 14</w:t>
      </w:r>
      <w:r w:rsidRPr="005949EB">
        <w:rPr>
          <w:rFonts w:ascii="Arial" w:hAnsi="Arial" w:cs="Arial"/>
          <w:color w:val="FF0000"/>
          <w:sz w:val="24"/>
          <w:szCs w:val="24"/>
        </w:rPr>
        <w:t xml:space="preserve"> </w:t>
      </w:r>
      <w:r w:rsidRPr="005949EB">
        <w:rPr>
          <w:rFonts w:ascii="Arial" w:hAnsi="Arial" w:cs="Arial"/>
          <w:sz w:val="24"/>
          <w:szCs w:val="24"/>
        </w:rPr>
        <w:t>настоящего административного регламента, и направляется должностному лицу</w:t>
      </w:r>
      <w:proofErr w:type="gramStart"/>
      <w:r w:rsidRPr="005949EB">
        <w:rPr>
          <w:rFonts w:ascii="Arial" w:hAnsi="Arial" w:cs="Arial"/>
          <w:sz w:val="24"/>
          <w:szCs w:val="24"/>
        </w:rPr>
        <w:t>.</w:t>
      </w:r>
      <w:proofErr w:type="gramEnd"/>
      <w:r w:rsidRPr="005949EB">
        <w:rPr>
          <w:rFonts w:ascii="Arial" w:hAnsi="Arial" w:cs="Arial"/>
          <w:sz w:val="24"/>
          <w:szCs w:val="24"/>
        </w:rPr>
        <w:t xml:space="preserve"> </w:t>
      </w:r>
      <w:proofErr w:type="gramStart"/>
      <w:r w:rsidRPr="005949EB">
        <w:rPr>
          <w:rFonts w:ascii="Arial" w:hAnsi="Arial" w:cs="Arial"/>
          <w:sz w:val="24"/>
          <w:szCs w:val="24"/>
        </w:rPr>
        <w:t>о</w:t>
      </w:r>
      <w:proofErr w:type="gramEnd"/>
      <w:r w:rsidRPr="005949EB">
        <w:rPr>
          <w:rFonts w:ascii="Arial" w:hAnsi="Arial" w:cs="Arial"/>
          <w:sz w:val="24"/>
          <w:szCs w:val="24"/>
        </w:rPr>
        <w:t>тветственному за предоставление муниципальной услуги.</w:t>
      </w:r>
    </w:p>
    <w:p w:rsidR="00674394" w:rsidRPr="005949EB" w:rsidRDefault="00674394" w:rsidP="00674394">
      <w:pPr>
        <w:numPr>
          <w:ilvl w:val="0"/>
          <w:numId w:val="25"/>
        </w:numPr>
        <w:spacing w:after="0" w:line="240" w:lineRule="auto"/>
        <w:jc w:val="both"/>
        <w:rPr>
          <w:rFonts w:ascii="Arial" w:hAnsi="Arial" w:cs="Arial"/>
          <w:sz w:val="24"/>
          <w:szCs w:val="24"/>
        </w:rPr>
      </w:pPr>
      <w:proofErr w:type="gramStart"/>
      <w:r w:rsidRPr="005949EB">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1) об исправлении технической ошибки;</w:t>
      </w:r>
      <w:proofErr w:type="gramEnd"/>
      <w:r w:rsidRPr="005949EB">
        <w:rPr>
          <w:rFonts w:ascii="Arial" w:hAnsi="Arial" w:cs="Arial"/>
          <w:sz w:val="24"/>
          <w:szCs w:val="24"/>
        </w:rPr>
        <w:t xml:space="preserve"> 2) об отсутствии технической ошибки.</w:t>
      </w:r>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Критерием принятия решения, указанного в пункте</w:t>
      </w:r>
      <w:r w:rsidRPr="005949EB">
        <w:rPr>
          <w:rFonts w:ascii="Arial" w:hAnsi="Arial" w:cs="Arial"/>
          <w:color w:val="FF0000"/>
          <w:sz w:val="24"/>
          <w:szCs w:val="24"/>
        </w:rPr>
        <w:t xml:space="preserve"> </w:t>
      </w:r>
      <w:r w:rsidRPr="005949EB">
        <w:rPr>
          <w:rFonts w:ascii="Arial" w:hAnsi="Arial" w:cs="Arial"/>
          <w:sz w:val="24"/>
          <w:szCs w:val="24"/>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74394" w:rsidRPr="005949EB" w:rsidRDefault="00674394" w:rsidP="00674394">
      <w:pPr>
        <w:numPr>
          <w:ilvl w:val="0"/>
          <w:numId w:val="25"/>
        </w:numPr>
        <w:spacing w:after="0" w:line="240" w:lineRule="auto"/>
        <w:jc w:val="both"/>
        <w:rPr>
          <w:rFonts w:ascii="Arial" w:hAnsi="Arial" w:cs="Arial"/>
          <w:sz w:val="24"/>
          <w:szCs w:val="24"/>
        </w:rPr>
      </w:pPr>
      <w:proofErr w:type="gramStart"/>
      <w:r w:rsidRPr="005949EB">
        <w:rPr>
          <w:rFonts w:ascii="Arial" w:hAnsi="Arial" w:cs="Arial"/>
          <w:sz w:val="24"/>
          <w:szCs w:val="24"/>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74394" w:rsidRPr="005949EB" w:rsidRDefault="00674394" w:rsidP="00674394">
      <w:pPr>
        <w:numPr>
          <w:ilvl w:val="0"/>
          <w:numId w:val="25"/>
        </w:numPr>
        <w:spacing w:after="0" w:line="240" w:lineRule="auto"/>
        <w:jc w:val="both"/>
        <w:rPr>
          <w:rFonts w:ascii="Arial" w:hAnsi="Arial" w:cs="Arial"/>
          <w:sz w:val="24"/>
          <w:szCs w:val="24"/>
        </w:rPr>
      </w:pPr>
      <w:proofErr w:type="gramStart"/>
      <w:r w:rsidRPr="005949EB">
        <w:rPr>
          <w:rFonts w:ascii="Arial" w:hAnsi="Arial" w:cs="Arial"/>
          <w:sz w:val="24"/>
          <w:szCs w:val="24"/>
        </w:rPr>
        <w:lastRenderedPageBreak/>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74394" w:rsidRPr="005949EB" w:rsidRDefault="00674394" w:rsidP="00674394">
      <w:pPr>
        <w:numPr>
          <w:ilvl w:val="0"/>
          <w:numId w:val="25"/>
        </w:numPr>
        <w:spacing w:after="0" w:line="240" w:lineRule="auto"/>
        <w:jc w:val="both"/>
        <w:rPr>
          <w:rFonts w:ascii="Arial" w:hAnsi="Arial" w:cs="Arial"/>
          <w:sz w:val="24"/>
          <w:szCs w:val="24"/>
        </w:rPr>
      </w:pPr>
      <w:proofErr w:type="gramStart"/>
      <w:r w:rsidRPr="005949EB">
        <w:rPr>
          <w:rFonts w:ascii="Arial" w:hAnsi="Arial" w:cs="Arial"/>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5949EB">
        <w:rPr>
          <w:rFonts w:ascii="Arial" w:hAnsi="Arial" w:cs="Arial"/>
          <w:sz w:val="24"/>
          <w:szCs w:val="24"/>
          <w:u w:val="single" w:color="000000"/>
        </w:rPr>
        <w:t>1</w:t>
      </w:r>
      <w:r w:rsidRPr="005949EB">
        <w:rPr>
          <w:rFonts w:ascii="Arial" w:hAnsi="Arial" w:cs="Arial"/>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674394" w:rsidRPr="005949EB" w:rsidRDefault="00674394" w:rsidP="00674394">
      <w:pPr>
        <w:numPr>
          <w:ilvl w:val="0"/>
          <w:numId w:val="25"/>
        </w:numPr>
        <w:spacing w:after="0" w:line="240" w:lineRule="auto"/>
        <w:jc w:val="both"/>
        <w:rPr>
          <w:rFonts w:ascii="Arial" w:hAnsi="Arial" w:cs="Arial"/>
          <w:sz w:val="24"/>
          <w:szCs w:val="24"/>
        </w:rPr>
      </w:pPr>
      <w:r w:rsidRPr="005949EB">
        <w:rPr>
          <w:rFonts w:ascii="Arial" w:hAnsi="Arial" w:cs="Arial"/>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74394" w:rsidRPr="005949EB" w:rsidRDefault="00674394" w:rsidP="00674394">
      <w:pPr>
        <w:numPr>
          <w:ilvl w:val="0"/>
          <w:numId w:val="26"/>
        </w:numPr>
        <w:spacing w:after="0" w:line="240" w:lineRule="auto"/>
        <w:jc w:val="both"/>
        <w:rPr>
          <w:rFonts w:ascii="Arial" w:hAnsi="Arial" w:cs="Arial"/>
          <w:sz w:val="24"/>
          <w:szCs w:val="24"/>
        </w:rPr>
      </w:pPr>
      <w:r w:rsidRPr="005949EB">
        <w:rPr>
          <w:rFonts w:ascii="Arial" w:hAnsi="Arial" w:cs="Arial"/>
          <w:sz w:val="24"/>
          <w:szCs w:val="24"/>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74394" w:rsidRPr="005949EB" w:rsidRDefault="00674394" w:rsidP="00674394">
      <w:pPr>
        <w:numPr>
          <w:ilvl w:val="0"/>
          <w:numId w:val="26"/>
        </w:numPr>
        <w:spacing w:after="0" w:line="240" w:lineRule="auto"/>
        <w:jc w:val="both"/>
        <w:rPr>
          <w:rFonts w:ascii="Arial" w:hAnsi="Arial" w:cs="Arial"/>
          <w:sz w:val="24"/>
          <w:szCs w:val="24"/>
        </w:rPr>
      </w:pPr>
      <w:proofErr w:type="gramStart"/>
      <w:r w:rsidRPr="005949EB">
        <w:rPr>
          <w:rFonts w:ascii="Arial" w:hAnsi="Arial" w:cs="Arial"/>
          <w:sz w:val="24"/>
          <w:szCs w:val="24"/>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74394" w:rsidRPr="005949EB" w:rsidRDefault="00674394" w:rsidP="00674394">
      <w:pPr>
        <w:numPr>
          <w:ilvl w:val="0"/>
          <w:numId w:val="27"/>
        </w:numPr>
        <w:spacing w:after="0" w:line="240" w:lineRule="auto"/>
        <w:jc w:val="both"/>
        <w:rPr>
          <w:rFonts w:ascii="Arial" w:hAnsi="Arial" w:cs="Arial"/>
          <w:sz w:val="24"/>
          <w:szCs w:val="24"/>
        </w:rPr>
      </w:pPr>
      <w:proofErr w:type="gramStart"/>
      <w:r w:rsidRPr="005949EB">
        <w:rPr>
          <w:rFonts w:ascii="Arial" w:hAnsi="Arial" w:cs="Arial"/>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w:t>
      </w:r>
      <w:proofErr w:type="gramEnd"/>
      <w:r w:rsidRPr="005949EB">
        <w:rPr>
          <w:rFonts w:ascii="Arial" w:hAnsi="Arial" w:cs="Arial"/>
          <w:sz w:val="24"/>
          <w:szCs w:val="24"/>
        </w:rPr>
        <w:t xml:space="preserve"> документа лично заявителем или его представителем.</w:t>
      </w:r>
    </w:p>
    <w:p w:rsidR="00674394" w:rsidRDefault="00674394" w:rsidP="00674394">
      <w:pPr>
        <w:spacing w:after="0" w:line="240" w:lineRule="auto"/>
        <w:ind w:left="29" w:right="19" w:hanging="10"/>
        <w:jc w:val="center"/>
        <w:rPr>
          <w:rFonts w:ascii="Arial" w:hAnsi="Arial" w:cs="Arial"/>
          <w:sz w:val="24"/>
          <w:szCs w:val="24"/>
        </w:rPr>
      </w:pPr>
    </w:p>
    <w:p w:rsidR="00674394" w:rsidRDefault="00674394" w:rsidP="00674394">
      <w:pPr>
        <w:spacing w:after="0" w:line="240" w:lineRule="auto"/>
        <w:ind w:left="29" w:right="19" w:hanging="10"/>
        <w:jc w:val="center"/>
        <w:rPr>
          <w:rFonts w:ascii="Arial" w:hAnsi="Arial" w:cs="Arial"/>
          <w:sz w:val="24"/>
          <w:szCs w:val="24"/>
        </w:rPr>
      </w:pPr>
      <w:r w:rsidRPr="005949EB">
        <w:rPr>
          <w:rFonts w:ascii="Arial" w:hAnsi="Arial" w:cs="Arial"/>
          <w:sz w:val="24"/>
          <w:szCs w:val="24"/>
        </w:rPr>
        <w:t xml:space="preserve">РАЗДЕЛ IV. ФОРМЫ </w:t>
      </w:r>
      <w:proofErr w:type="gramStart"/>
      <w:r w:rsidRPr="005949EB">
        <w:rPr>
          <w:rFonts w:ascii="Arial" w:hAnsi="Arial" w:cs="Arial"/>
          <w:sz w:val="24"/>
          <w:szCs w:val="24"/>
        </w:rPr>
        <w:t>КОНТРОЛЯ ЗА</w:t>
      </w:r>
      <w:proofErr w:type="gramEnd"/>
      <w:r w:rsidRPr="005949EB">
        <w:rPr>
          <w:rFonts w:ascii="Arial" w:hAnsi="Arial" w:cs="Arial"/>
          <w:sz w:val="24"/>
          <w:szCs w:val="24"/>
        </w:rPr>
        <w:t xml:space="preserve"> ПРЕДОСТАВЛЕНИЕМ </w:t>
      </w:r>
    </w:p>
    <w:p w:rsidR="00674394" w:rsidRDefault="00674394" w:rsidP="00674394">
      <w:pPr>
        <w:spacing w:after="0" w:line="240" w:lineRule="auto"/>
        <w:ind w:left="29" w:right="19" w:hanging="10"/>
        <w:jc w:val="center"/>
        <w:rPr>
          <w:rFonts w:ascii="Arial" w:hAnsi="Arial" w:cs="Arial"/>
          <w:sz w:val="24"/>
          <w:szCs w:val="24"/>
        </w:rPr>
      </w:pPr>
      <w:r w:rsidRPr="005949EB">
        <w:rPr>
          <w:rFonts w:ascii="Arial" w:hAnsi="Arial" w:cs="Arial"/>
          <w:sz w:val="24"/>
          <w:szCs w:val="24"/>
        </w:rPr>
        <w:t>МУНИЦИПАЛЬНОЙ УСЛУГИ</w:t>
      </w:r>
    </w:p>
    <w:p w:rsidR="00674394" w:rsidRPr="005949EB" w:rsidRDefault="00674394" w:rsidP="00674394">
      <w:pPr>
        <w:spacing w:after="0" w:line="240" w:lineRule="auto"/>
        <w:ind w:left="29" w:right="19" w:hanging="10"/>
        <w:jc w:val="center"/>
        <w:rPr>
          <w:rFonts w:ascii="Arial" w:hAnsi="Arial" w:cs="Arial"/>
          <w:sz w:val="24"/>
          <w:szCs w:val="24"/>
        </w:rPr>
      </w:pPr>
    </w:p>
    <w:p w:rsidR="00674394" w:rsidRPr="005949EB" w:rsidRDefault="00674394" w:rsidP="00674394">
      <w:pPr>
        <w:spacing w:after="0" w:line="249" w:lineRule="auto"/>
        <w:ind w:left="393" w:right="383" w:hanging="10"/>
        <w:jc w:val="center"/>
        <w:rPr>
          <w:rFonts w:ascii="Arial" w:hAnsi="Arial" w:cs="Arial"/>
          <w:sz w:val="24"/>
          <w:szCs w:val="24"/>
        </w:rPr>
      </w:pPr>
      <w:r w:rsidRPr="005949EB">
        <w:rPr>
          <w:rFonts w:ascii="Arial" w:hAnsi="Arial" w:cs="Arial"/>
          <w:sz w:val="24"/>
          <w:szCs w:val="24"/>
        </w:rPr>
        <w:t xml:space="preserve">Глава 23. Порядок осуществления текущего </w:t>
      </w:r>
      <w:proofErr w:type="gramStart"/>
      <w:r w:rsidRPr="005949EB">
        <w:rPr>
          <w:rFonts w:ascii="Arial" w:hAnsi="Arial" w:cs="Arial"/>
          <w:sz w:val="24"/>
          <w:szCs w:val="24"/>
        </w:rPr>
        <w:t>контроля за</w:t>
      </w:r>
      <w:proofErr w:type="gramEnd"/>
      <w:r w:rsidRPr="005949EB">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w:t>
      </w:r>
    </w:p>
    <w:p w:rsidR="00674394" w:rsidRPr="005949EB" w:rsidRDefault="00674394" w:rsidP="00674394">
      <w:pPr>
        <w:spacing w:after="308" w:line="249" w:lineRule="auto"/>
        <w:ind w:left="29" w:right="19" w:hanging="10"/>
        <w:jc w:val="center"/>
        <w:rPr>
          <w:rFonts w:ascii="Arial" w:hAnsi="Arial" w:cs="Arial"/>
          <w:sz w:val="24"/>
          <w:szCs w:val="24"/>
        </w:rPr>
      </w:pPr>
      <w:r w:rsidRPr="005949E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674394" w:rsidRPr="005949EB" w:rsidRDefault="00674394" w:rsidP="00674394">
      <w:pPr>
        <w:numPr>
          <w:ilvl w:val="0"/>
          <w:numId w:val="27"/>
        </w:numPr>
        <w:spacing w:after="0" w:line="240" w:lineRule="auto"/>
        <w:jc w:val="both"/>
        <w:rPr>
          <w:rFonts w:ascii="Arial" w:hAnsi="Arial" w:cs="Arial"/>
          <w:sz w:val="24"/>
          <w:szCs w:val="24"/>
        </w:rPr>
      </w:pPr>
      <w:r w:rsidRPr="005949EB">
        <w:rPr>
          <w:rFonts w:ascii="Arial" w:hAnsi="Arial" w:cs="Arial"/>
          <w:sz w:val="24"/>
          <w:szCs w:val="24"/>
        </w:rPr>
        <w:t xml:space="preserve">Текущий </w:t>
      </w:r>
      <w:proofErr w:type="gramStart"/>
      <w:r w:rsidRPr="005949EB">
        <w:rPr>
          <w:rFonts w:ascii="Arial" w:hAnsi="Arial" w:cs="Arial"/>
          <w:sz w:val="24"/>
          <w:szCs w:val="24"/>
        </w:rPr>
        <w:t>контроль за</w:t>
      </w:r>
      <w:proofErr w:type="gramEnd"/>
      <w:r w:rsidRPr="005949EB">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949EB">
        <w:rPr>
          <w:rFonts w:ascii="Arial" w:hAnsi="Arial" w:cs="Arial"/>
          <w:sz w:val="24"/>
          <w:szCs w:val="24"/>
        </w:rPr>
        <w:lastRenderedPageBreak/>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74394" w:rsidRPr="005949EB" w:rsidRDefault="00674394" w:rsidP="00674394">
      <w:pPr>
        <w:numPr>
          <w:ilvl w:val="0"/>
          <w:numId w:val="27"/>
        </w:numPr>
        <w:spacing w:after="0" w:line="240" w:lineRule="auto"/>
        <w:jc w:val="both"/>
        <w:rPr>
          <w:rFonts w:ascii="Arial" w:hAnsi="Arial" w:cs="Arial"/>
          <w:sz w:val="24"/>
          <w:szCs w:val="24"/>
        </w:rPr>
      </w:pPr>
      <w:r w:rsidRPr="005949EB">
        <w:rPr>
          <w:rFonts w:ascii="Arial" w:hAnsi="Arial" w:cs="Arial"/>
          <w:sz w:val="24"/>
          <w:szCs w:val="24"/>
        </w:rPr>
        <w:t>Основными задачами текущего контроля являются:</w:t>
      </w:r>
    </w:p>
    <w:p w:rsidR="00674394" w:rsidRPr="005949EB" w:rsidRDefault="00674394" w:rsidP="00674394">
      <w:pPr>
        <w:numPr>
          <w:ilvl w:val="0"/>
          <w:numId w:val="28"/>
        </w:numPr>
        <w:spacing w:after="0" w:line="240" w:lineRule="auto"/>
        <w:jc w:val="both"/>
        <w:rPr>
          <w:rFonts w:ascii="Arial" w:hAnsi="Arial" w:cs="Arial"/>
          <w:sz w:val="24"/>
          <w:szCs w:val="24"/>
        </w:rPr>
      </w:pPr>
      <w:r w:rsidRPr="005949EB">
        <w:rPr>
          <w:rFonts w:ascii="Arial" w:hAnsi="Arial" w:cs="Arial"/>
          <w:sz w:val="24"/>
          <w:szCs w:val="24"/>
        </w:rPr>
        <w:t>обеспечение своевременного и качественного предоставления муниципальной услуги;</w:t>
      </w:r>
    </w:p>
    <w:p w:rsidR="00674394" w:rsidRPr="005949EB" w:rsidRDefault="00674394" w:rsidP="00674394">
      <w:pPr>
        <w:numPr>
          <w:ilvl w:val="0"/>
          <w:numId w:val="28"/>
        </w:numPr>
        <w:spacing w:after="0" w:line="240" w:lineRule="auto"/>
        <w:jc w:val="both"/>
        <w:rPr>
          <w:rFonts w:ascii="Arial" w:hAnsi="Arial" w:cs="Arial"/>
          <w:sz w:val="24"/>
          <w:szCs w:val="24"/>
        </w:rPr>
      </w:pPr>
      <w:r w:rsidRPr="005949EB">
        <w:rPr>
          <w:rFonts w:ascii="Arial" w:hAnsi="Arial" w:cs="Arial"/>
          <w:sz w:val="24"/>
          <w:szCs w:val="24"/>
        </w:rPr>
        <w:t>выявление нарушений в сроках и качестве предоставления муниципальной услуги;</w:t>
      </w:r>
    </w:p>
    <w:p w:rsidR="00674394" w:rsidRPr="005949EB" w:rsidRDefault="00674394" w:rsidP="00674394">
      <w:pPr>
        <w:numPr>
          <w:ilvl w:val="0"/>
          <w:numId w:val="28"/>
        </w:numPr>
        <w:spacing w:after="0" w:line="240" w:lineRule="auto"/>
        <w:jc w:val="both"/>
        <w:rPr>
          <w:rFonts w:ascii="Arial" w:hAnsi="Arial" w:cs="Arial"/>
          <w:sz w:val="24"/>
          <w:szCs w:val="24"/>
        </w:rPr>
      </w:pPr>
      <w:r w:rsidRPr="005949EB">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674394" w:rsidRPr="005949EB" w:rsidRDefault="00674394" w:rsidP="00674394">
      <w:pPr>
        <w:numPr>
          <w:ilvl w:val="0"/>
          <w:numId w:val="28"/>
        </w:numPr>
        <w:spacing w:after="0" w:line="240" w:lineRule="auto"/>
        <w:jc w:val="both"/>
        <w:rPr>
          <w:rFonts w:ascii="Arial" w:hAnsi="Arial" w:cs="Arial"/>
          <w:sz w:val="24"/>
          <w:szCs w:val="24"/>
        </w:rPr>
      </w:pPr>
      <w:r w:rsidRPr="005949EB">
        <w:rPr>
          <w:rFonts w:ascii="Arial" w:hAnsi="Arial" w:cs="Arial"/>
          <w:sz w:val="24"/>
          <w:szCs w:val="24"/>
        </w:rPr>
        <w:t>принятие мер по надлежащему предоставлению муниципальной услуги.</w:t>
      </w:r>
    </w:p>
    <w:p w:rsidR="00674394" w:rsidRPr="005949EB" w:rsidRDefault="00674394" w:rsidP="00674394">
      <w:pPr>
        <w:numPr>
          <w:ilvl w:val="0"/>
          <w:numId w:val="29"/>
        </w:numPr>
        <w:spacing w:after="0" w:line="240" w:lineRule="auto"/>
        <w:jc w:val="both"/>
        <w:rPr>
          <w:rFonts w:ascii="Arial" w:hAnsi="Arial" w:cs="Arial"/>
          <w:sz w:val="24"/>
          <w:szCs w:val="24"/>
        </w:rPr>
      </w:pPr>
      <w:r w:rsidRPr="005949EB">
        <w:rPr>
          <w:rFonts w:ascii="Arial" w:hAnsi="Arial" w:cs="Arial"/>
          <w:sz w:val="24"/>
          <w:szCs w:val="24"/>
        </w:rPr>
        <w:t>Текущий контроль осуществляется на постоянной основе.</w:t>
      </w:r>
    </w:p>
    <w:p w:rsidR="00674394" w:rsidRDefault="00674394" w:rsidP="00674394">
      <w:pPr>
        <w:spacing w:after="0" w:line="249" w:lineRule="auto"/>
        <w:ind w:left="906" w:right="897" w:hanging="10"/>
        <w:jc w:val="center"/>
        <w:rPr>
          <w:rFonts w:ascii="Arial" w:hAnsi="Arial" w:cs="Arial"/>
          <w:sz w:val="24"/>
          <w:szCs w:val="24"/>
        </w:rPr>
      </w:pPr>
    </w:p>
    <w:p w:rsidR="00674394" w:rsidRPr="005949EB" w:rsidRDefault="00674394" w:rsidP="00674394">
      <w:pPr>
        <w:spacing w:after="0" w:line="249" w:lineRule="auto"/>
        <w:ind w:left="906" w:right="897" w:hanging="10"/>
        <w:jc w:val="center"/>
        <w:rPr>
          <w:rFonts w:ascii="Arial" w:hAnsi="Arial" w:cs="Arial"/>
          <w:sz w:val="24"/>
          <w:szCs w:val="24"/>
        </w:rPr>
      </w:pPr>
      <w:r w:rsidRPr="005949EB">
        <w:rPr>
          <w:rFonts w:ascii="Arial" w:hAnsi="Arial" w:cs="Arial"/>
          <w:sz w:val="24"/>
          <w:szCs w:val="24"/>
        </w:rPr>
        <w:t>Глава 24. Порядок и периодичность осуществления плановых и внеплановых проверок полноты и качества предоставления</w:t>
      </w:r>
    </w:p>
    <w:p w:rsidR="00674394" w:rsidRPr="005949EB" w:rsidRDefault="00674394" w:rsidP="00674394">
      <w:pPr>
        <w:spacing w:after="12" w:line="249" w:lineRule="auto"/>
        <w:ind w:left="29" w:right="19" w:hanging="10"/>
        <w:jc w:val="center"/>
        <w:rPr>
          <w:rFonts w:ascii="Arial" w:hAnsi="Arial" w:cs="Arial"/>
          <w:sz w:val="24"/>
          <w:szCs w:val="24"/>
        </w:rPr>
      </w:pPr>
      <w:r w:rsidRPr="005949EB">
        <w:rPr>
          <w:rFonts w:ascii="Arial" w:hAnsi="Arial" w:cs="Arial"/>
          <w:sz w:val="24"/>
          <w:szCs w:val="24"/>
        </w:rPr>
        <w:t>муниципальной услуги, в том числе порядок и формы контроля</w:t>
      </w:r>
    </w:p>
    <w:p w:rsidR="00674394" w:rsidRPr="005949EB" w:rsidRDefault="00674394" w:rsidP="00674394">
      <w:pPr>
        <w:spacing w:after="308" w:line="249" w:lineRule="auto"/>
        <w:ind w:left="29" w:right="19" w:hanging="10"/>
        <w:jc w:val="center"/>
        <w:rPr>
          <w:rFonts w:ascii="Arial" w:hAnsi="Arial" w:cs="Arial"/>
          <w:sz w:val="24"/>
          <w:szCs w:val="24"/>
        </w:rPr>
      </w:pPr>
      <w:r w:rsidRPr="005949EB">
        <w:rPr>
          <w:rFonts w:ascii="Arial" w:hAnsi="Arial" w:cs="Arial"/>
          <w:sz w:val="24"/>
          <w:szCs w:val="24"/>
        </w:rPr>
        <w:t>за полнотой и качеством предоставления муниципальной услуги</w:t>
      </w:r>
    </w:p>
    <w:p w:rsidR="00674394" w:rsidRPr="005949EB" w:rsidRDefault="00674394" w:rsidP="00674394">
      <w:pPr>
        <w:numPr>
          <w:ilvl w:val="0"/>
          <w:numId w:val="29"/>
        </w:numPr>
        <w:spacing w:after="0" w:line="240" w:lineRule="auto"/>
        <w:jc w:val="both"/>
        <w:rPr>
          <w:rFonts w:ascii="Arial" w:hAnsi="Arial" w:cs="Arial"/>
          <w:sz w:val="24"/>
          <w:szCs w:val="24"/>
        </w:rPr>
      </w:pPr>
      <w:proofErr w:type="gramStart"/>
      <w:r w:rsidRPr="005949EB">
        <w:rPr>
          <w:rFonts w:ascii="Arial" w:hAnsi="Arial" w:cs="Arial"/>
          <w:sz w:val="24"/>
          <w:szCs w:val="24"/>
        </w:rPr>
        <w:t>Контроль за</w:t>
      </w:r>
      <w:proofErr w:type="gramEnd"/>
      <w:r w:rsidRPr="005949E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74394" w:rsidRPr="005949EB" w:rsidRDefault="00674394" w:rsidP="00674394">
      <w:pPr>
        <w:numPr>
          <w:ilvl w:val="0"/>
          <w:numId w:val="29"/>
        </w:numPr>
        <w:spacing w:after="0" w:line="240" w:lineRule="auto"/>
        <w:jc w:val="both"/>
        <w:rPr>
          <w:rFonts w:ascii="Arial" w:hAnsi="Arial" w:cs="Arial"/>
          <w:sz w:val="24"/>
          <w:szCs w:val="24"/>
        </w:rPr>
      </w:pPr>
      <w:r w:rsidRPr="005949EB">
        <w:rPr>
          <w:rFonts w:ascii="Arial" w:hAnsi="Arial" w:cs="Arial"/>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74394" w:rsidRPr="005949EB" w:rsidRDefault="00674394" w:rsidP="00674394">
      <w:pPr>
        <w:numPr>
          <w:ilvl w:val="0"/>
          <w:numId w:val="29"/>
        </w:numPr>
        <w:spacing w:after="0" w:line="240" w:lineRule="auto"/>
        <w:jc w:val="both"/>
        <w:rPr>
          <w:rFonts w:ascii="Arial" w:hAnsi="Arial" w:cs="Arial"/>
          <w:sz w:val="24"/>
          <w:szCs w:val="24"/>
        </w:rPr>
      </w:pPr>
      <w:proofErr w:type="gramStart"/>
      <w:r w:rsidRPr="005949EB">
        <w:rPr>
          <w:rFonts w:ascii="Arial" w:hAnsi="Arial" w:cs="Arial"/>
          <w:sz w:val="24"/>
          <w:szCs w:val="24"/>
        </w:rPr>
        <w:t>Контроль за</w:t>
      </w:r>
      <w:proofErr w:type="gramEnd"/>
      <w:r w:rsidRPr="005949E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74394" w:rsidRPr="005949EB" w:rsidRDefault="00674394" w:rsidP="00674394">
      <w:pPr>
        <w:numPr>
          <w:ilvl w:val="0"/>
          <w:numId w:val="29"/>
        </w:numPr>
        <w:spacing w:after="0" w:line="240" w:lineRule="auto"/>
        <w:jc w:val="both"/>
        <w:rPr>
          <w:rFonts w:ascii="Arial" w:hAnsi="Arial" w:cs="Arial"/>
          <w:sz w:val="24"/>
          <w:szCs w:val="24"/>
        </w:rPr>
      </w:pPr>
      <w:r w:rsidRPr="005949EB">
        <w:rPr>
          <w:rFonts w:ascii="Arial" w:hAnsi="Arial" w:cs="Arial"/>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74394" w:rsidRPr="005949EB" w:rsidRDefault="00674394" w:rsidP="00674394">
      <w:pPr>
        <w:spacing w:after="0" w:line="240" w:lineRule="auto"/>
        <w:ind w:left="-11"/>
        <w:jc w:val="both"/>
        <w:rPr>
          <w:rFonts w:ascii="Arial" w:hAnsi="Arial" w:cs="Arial"/>
          <w:sz w:val="24"/>
          <w:szCs w:val="24"/>
        </w:rPr>
      </w:pPr>
      <w:r w:rsidRPr="005949EB">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949EB">
        <w:rPr>
          <w:rFonts w:ascii="Arial" w:hAnsi="Arial" w:cs="Arial"/>
          <w:sz w:val="24"/>
          <w:szCs w:val="24"/>
          <w:vertAlign w:val="superscript"/>
        </w:rPr>
        <w:t>2</w:t>
      </w:r>
      <w:r w:rsidRPr="005949EB">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674394" w:rsidRPr="005949EB" w:rsidRDefault="00674394" w:rsidP="00674394">
      <w:pPr>
        <w:numPr>
          <w:ilvl w:val="0"/>
          <w:numId w:val="29"/>
        </w:numPr>
        <w:spacing w:after="0" w:line="240" w:lineRule="auto"/>
        <w:jc w:val="both"/>
        <w:rPr>
          <w:rFonts w:ascii="Arial" w:hAnsi="Arial" w:cs="Arial"/>
          <w:sz w:val="24"/>
          <w:szCs w:val="24"/>
        </w:rPr>
      </w:pPr>
      <w:r w:rsidRPr="005949EB">
        <w:rPr>
          <w:rFonts w:ascii="Arial" w:hAnsi="Arial" w:cs="Arial"/>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74394" w:rsidRDefault="00674394" w:rsidP="00674394">
      <w:pPr>
        <w:spacing w:after="308" w:line="249" w:lineRule="auto"/>
        <w:ind w:left="457" w:right="447" w:hanging="10"/>
        <w:jc w:val="center"/>
        <w:rPr>
          <w:rFonts w:ascii="Arial" w:hAnsi="Arial" w:cs="Arial"/>
          <w:sz w:val="24"/>
          <w:szCs w:val="24"/>
        </w:rPr>
      </w:pPr>
    </w:p>
    <w:p w:rsidR="00674394" w:rsidRPr="005949EB" w:rsidRDefault="00674394" w:rsidP="00674394">
      <w:pPr>
        <w:spacing w:after="308" w:line="249" w:lineRule="auto"/>
        <w:ind w:left="457" w:right="447" w:hanging="10"/>
        <w:jc w:val="center"/>
        <w:rPr>
          <w:rFonts w:ascii="Arial" w:hAnsi="Arial" w:cs="Arial"/>
          <w:sz w:val="24"/>
          <w:szCs w:val="24"/>
        </w:rPr>
      </w:pPr>
      <w:r w:rsidRPr="005949EB">
        <w:rPr>
          <w:rFonts w:ascii="Arial" w:hAnsi="Arial" w:cs="Arial"/>
          <w:sz w:val="24"/>
          <w:szCs w:val="24"/>
        </w:rPr>
        <w:lastRenderedPageBreak/>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74394" w:rsidRPr="005949EB" w:rsidRDefault="00674394" w:rsidP="00674394">
      <w:pPr>
        <w:numPr>
          <w:ilvl w:val="0"/>
          <w:numId w:val="29"/>
        </w:numPr>
        <w:spacing w:after="3" w:line="248" w:lineRule="auto"/>
        <w:jc w:val="both"/>
        <w:rPr>
          <w:rFonts w:ascii="Arial" w:hAnsi="Arial" w:cs="Arial"/>
          <w:sz w:val="24"/>
          <w:szCs w:val="24"/>
        </w:rPr>
      </w:pPr>
      <w:r w:rsidRPr="005949EB">
        <w:rPr>
          <w:rFonts w:ascii="Arial" w:hAnsi="Arial" w:cs="Arial"/>
          <w:sz w:val="24"/>
          <w:szCs w:val="24"/>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74394" w:rsidRPr="005949EB" w:rsidRDefault="00674394" w:rsidP="00674394">
      <w:pPr>
        <w:numPr>
          <w:ilvl w:val="0"/>
          <w:numId w:val="29"/>
        </w:numPr>
        <w:spacing w:after="310" w:line="248" w:lineRule="auto"/>
        <w:jc w:val="both"/>
        <w:rPr>
          <w:rFonts w:ascii="Arial" w:hAnsi="Arial" w:cs="Arial"/>
          <w:sz w:val="24"/>
          <w:szCs w:val="24"/>
        </w:rPr>
      </w:pPr>
      <w:r w:rsidRPr="005949EB">
        <w:rPr>
          <w:rFonts w:ascii="Arial" w:hAnsi="Arial" w:cs="Arial"/>
          <w:sz w:val="24"/>
          <w:szCs w:val="24"/>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74394" w:rsidRPr="005949EB" w:rsidRDefault="00674394" w:rsidP="00674394">
      <w:pPr>
        <w:spacing w:after="0" w:line="249" w:lineRule="auto"/>
        <w:ind w:left="846" w:right="836" w:hanging="10"/>
        <w:jc w:val="center"/>
        <w:rPr>
          <w:rFonts w:ascii="Arial" w:hAnsi="Arial" w:cs="Arial"/>
          <w:sz w:val="24"/>
          <w:szCs w:val="24"/>
        </w:rPr>
      </w:pPr>
      <w:r w:rsidRPr="005949EB">
        <w:rPr>
          <w:rFonts w:ascii="Arial" w:hAnsi="Arial" w:cs="Arial"/>
          <w:sz w:val="24"/>
          <w:szCs w:val="24"/>
        </w:rPr>
        <w:t xml:space="preserve">Глава 26. Положения, характеризующие требования к порядку и формам </w:t>
      </w:r>
      <w:proofErr w:type="gramStart"/>
      <w:r w:rsidRPr="005949EB">
        <w:rPr>
          <w:rFonts w:ascii="Arial" w:hAnsi="Arial" w:cs="Arial"/>
          <w:sz w:val="24"/>
          <w:szCs w:val="24"/>
        </w:rPr>
        <w:t>контроля за</w:t>
      </w:r>
      <w:proofErr w:type="gramEnd"/>
      <w:r w:rsidRPr="005949EB">
        <w:rPr>
          <w:rFonts w:ascii="Arial" w:hAnsi="Arial" w:cs="Arial"/>
          <w:sz w:val="24"/>
          <w:szCs w:val="24"/>
        </w:rPr>
        <w:t xml:space="preserve"> предоставлением муниципальной услуги,</w:t>
      </w:r>
    </w:p>
    <w:p w:rsidR="00674394" w:rsidRPr="005949EB" w:rsidRDefault="00674394" w:rsidP="00674394">
      <w:pPr>
        <w:spacing w:after="308" w:line="249" w:lineRule="auto"/>
        <w:ind w:left="29" w:right="19" w:hanging="10"/>
        <w:jc w:val="center"/>
        <w:rPr>
          <w:rFonts w:ascii="Arial" w:hAnsi="Arial" w:cs="Arial"/>
          <w:sz w:val="24"/>
          <w:szCs w:val="24"/>
        </w:rPr>
      </w:pPr>
      <w:r w:rsidRPr="005949EB">
        <w:rPr>
          <w:rFonts w:ascii="Arial" w:hAnsi="Arial" w:cs="Arial"/>
          <w:sz w:val="24"/>
          <w:szCs w:val="24"/>
        </w:rPr>
        <w:t>в том числе со стороны граждан, их объединений и организаций</w:t>
      </w:r>
    </w:p>
    <w:p w:rsidR="00674394" w:rsidRPr="00263AF8" w:rsidRDefault="00674394" w:rsidP="00674394">
      <w:pPr>
        <w:numPr>
          <w:ilvl w:val="0"/>
          <w:numId w:val="29"/>
        </w:numPr>
        <w:spacing w:after="3" w:line="248" w:lineRule="auto"/>
        <w:jc w:val="both"/>
        <w:rPr>
          <w:rFonts w:ascii="Arial" w:hAnsi="Arial" w:cs="Arial"/>
          <w:sz w:val="24"/>
          <w:szCs w:val="24"/>
        </w:rPr>
      </w:pPr>
      <w:proofErr w:type="gramStart"/>
      <w:r w:rsidRPr="00263AF8">
        <w:rPr>
          <w:rFonts w:ascii="Arial" w:hAnsi="Arial" w:cs="Arial"/>
          <w:sz w:val="24"/>
          <w:szCs w:val="24"/>
        </w:rPr>
        <w:t>Контроль за</w:t>
      </w:r>
      <w:proofErr w:type="gramEnd"/>
      <w:r w:rsidRPr="00263AF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74394" w:rsidRPr="00263AF8" w:rsidRDefault="00674394" w:rsidP="00674394">
      <w:pPr>
        <w:numPr>
          <w:ilvl w:val="0"/>
          <w:numId w:val="30"/>
        </w:numPr>
        <w:spacing w:after="3" w:line="248" w:lineRule="auto"/>
        <w:jc w:val="both"/>
        <w:rPr>
          <w:rFonts w:ascii="Arial" w:hAnsi="Arial" w:cs="Arial"/>
          <w:sz w:val="24"/>
          <w:szCs w:val="24"/>
        </w:rPr>
      </w:pPr>
      <w:r w:rsidRPr="00263AF8">
        <w:rPr>
          <w:rFonts w:ascii="Arial" w:hAnsi="Arial" w:cs="Arial"/>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674394" w:rsidRPr="00263AF8" w:rsidRDefault="00674394" w:rsidP="00674394">
      <w:pPr>
        <w:numPr>
          <w:ilvl w:val="0"/>
          <w:numId w:val="30"/>
        </w:numPr>
        <w:spacing w:after="3" w:line="248" w:lineRule="auto"/>
        <w:jc w:val="both"/>
        <w:rPr>
          <w:rFonts w:ascii="Arial" w:hAnsi="Arial" w:cs="Arial"/>
          <w:sz w:val="24"/>
          <w:szCs w:val="24"/>
        </w:rPr>
      </w:pPr>
      <w:r w:rsidRPr="00263AF8">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394" w:rsidRPr="00263AF8" w:rsidRDefault="00674394" w:rsidP="00674394">
      <w:pPr>
        <w:numPr>
          <w:ilvl w:val="0"/>
          <w:numId w:val="30"/>
        </w:numPr>
        <w:spacing w:after="3" w:line="248" w:lineRule="auto"/>
        <w:jc w:val="both"/>
        <w:rPr>
          <w:rFonts w:ascii="Arial" w:hAnsi="Arial" w:cs="Arial"/>
          <w:sz w:val="24"/>
          <w:szCs w:val="24"/>
        </w:rPr>
      </w:pPr>
      <w:r w:rsidRPr="00263AF8">
        <w:rPr>
          <w:rFonts w:ascii="Arial" w:hAnsi="Arial" w:cs="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674394" w:rsidRPr="00263AF8" w:rsidRDefault="00674394" w:rsidP="00674394">
      <w:pPr>
        <w:numPr>
          <w:ilvl w:val="0"/>
          <w:numId w:val="31"/>
        </w:numPr>
        <w:spacing w:after="3" w:line="248" w:lineRule="auto"/>
        <w:jc w:val="both"/>
        <w:rPr>
          <w:rFonts w:ascii="Arial" w:hAnsi="Arial" w:cs="Arial"/>
          <w:sz w:val="24"/>
          <w:szCs w:val="24"/>
        </w:rPr>
      </w:pPr>
      <w:r w:rsidRPr="00263AF8">
        <w:rPr>
          <w:rFonts w:ascii="Arial" w:hAnsi="Arial" w:cs="Arial"/>
          <w:sz w:val="24"/>
          <w:szCs w:val="24"/>
        </w:rPr>
        <w:t>Информацию, указанную в пункте 116</w:t>
      </w:r>
      <w:r w:rsidRPr="00263AF8">
        <w:rPr>
          <w:rFonts w:ascii="Arial" w:hAnsi="Arial" w:cs="Arial"/>
          <w:color w:val="FF0000"/>
          <w:sz w:val="24"/>
          <w:szCs w:val="24"/>
        </w:rPr>
        <w:t xml:space="preserve"> </w:t>
      </w:r>
      <w:r w:rsidRPr="00263AF8">
        <w:rPr>
          <w:rFonts w:ascii="Arial" w:hAnsi="Arial" w:cs="Arial"/>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74394" w:rsidRPr="00263AF8" w:rsidRDefault="00674394" w:rsidP="00674394">
      <w:pPr>
        <w:numPr>
          <w:ilvl w:val="0"/>
          <w:numId w:val="31"/>
        </w:numPr>
        <w:spacing w:after="3" w:line="248" w:lineRule="auto"/>
        <w:jc w:val="both"/>
        <w:rPr>
          <w:rFonts w:ascii="Arial" w:hAnsi="Arial" w:cs="Arial"/>
          <w:sz w:val="24"/>
          <w:szCs w:val="24"/>
        </w:rPr>
      </w:pPr>
      <w:proofErr w:type="gramStart"/>
      <w:r w:rsidRPr="00263AF8">
        <w:rPr>
          <w:rFonts w:ascii="Arial" w:hAnsi="Arial" w:cs="Arial"/>
          <w:sz w:val="24"/>
          <w:szCs w:val="24"/>
        </w:rPr>
        <w:t>Контроль за</w:t>
      </w:r>
      <w:proofErr w:type="gramEnd"/>
      <w:r w:rsidRPr="00263AF8">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74394" w:rsidRPr="00263AF8" w:rsidRDefault="00674394" w:rsidP="00674394">
      <w:pPr>
        <w:numPr>
          <w:ilvl w:val="0"/>
          <w:numId w:val="31"/>
        </w:numPr>
        <w:spacing w:after="3" w:line="248" w:lineRule="auto"/>
        <w:jc w:val="both"/>
        <w:rPr>
          <w:rFonts w:ascii="Arial" w:hAnsi="Arial" w:cs="Arial"/>
          <w:sz w:val="24"/>
          <w:szCs w:val="24"/>
        </w:rPr>
      </w:pPr>
      <w:r w:rsidRPr="00263AF8">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674394" w:rsidRPr="00263AF8" w:rsidRDefault="00674394" w:rsidP="00674394">
      <w:pPr>
        <w:spacing w:after="316"/>
        <w:ind w:left="-11"/>
        <w:jc w:val="both"/>
        <w:rPr>
          <w:rFonts w:ascii="Arial" w:hAnsi="Arial" w:cs="Arial"/>
          <w:sz w:val="24"/>
          <w:szCs w:val="24"/>
        </w:rPr>
      </w:pPr>
      <w:r w:rsidRPr="00263AF8">
        <w:rPr>
          <w:rFonts w:ascii="Arial" w:hAnsi="Arial" w:cs="Arial"/>
          <w:sz w:val="24"/>
          <w:szCs w:val="24"/>
        </w:rPr>
        <w:t xml:space="preserve">Днем регистрации заявления </w:t>
      </w:r>
      <w:r w:rsidRPr="00EF1CA3">
        <w:rPr>
          <w:rFonts w:ascii="Arial" w:hAnsi="Arial" w:cs="Arial"/>
          <w:sz w:val="24"/>
          <w:szCs w:val="24"/>
        </w:rPr>
        <w:t xml:space="preserve">и документов </w:t>
      </w:r>
      <w:r w:rsidRPr="00263AF8">
        <w:rPr>
          <w:rFonts w:ascii="Arial" w:hAnsi="Arial" w:cs="Arial"/>
          <w:sz w:val="24"/>
          <w:szCs w:val="24"/>
        </w:rPr>
        <w:t>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74394" w:rsidRDefault="00674394" w:rsidP="00674394">
      <w:pPr>
        <w:ind w:left="1441"/>
        <w:jc w:val="center"/>
        <w:rPr>
          <w:rFonts w:ascii="Arial" w:hAnsi="Arial" w:cs="Arial"/>
          <w:sz w:val="24"/>
          <w:szCs w:val="24"/>
        </w:rPr>
      </w:pPr>
    </w:p>
    <w:p w:rsidR="00674394" w:rsidRPr="00263AF8" w:rsidRDefault="00674394" w:rsidP="00674394">
      <w:pPr>
        <w:ind w:left="1441"/>
        <w:jc w:val="center"/>
        <w:rPr>
          <w:rFonts w:ascii="Arial" w:hAnsi="Arial" w:cs="Arial"/>
          <w:sz w:val="24"/>
          <w:szCs w:val="24"/>
        </w:rPr>
      </w:pPr>
      <w:r w:rsidRPr="00263AF8">
        <w:rPr>
          <w:rFonts w:ascii="Arial" w:hAnsi="Arial" w:cs="Arial"/>
          <w:sz w:val="24"/>
          <w:szCs w:val="24"/>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674394" w:rsidRDefault="00674394" w:rsidP="00674394">
      <w:pPr>
        <w:tabs>
          <w:tab w:val="center" w:pos="1050"/>
          <w:tab w:val="center" w:pos="2171"/>
          <w:tab w:val="center" w:pos="3723"/>
          <w:tab w:val="center" w:pos="5306"/>
          <w:tab w:val="center" w:pos="7213"/>
          <w:tab w:val="right" w:pos="9355"/>
        </w:tabs>
        <w:spacing w:after="0" w:line="240" w:lineRule="auto"/>
        <w:ind w:right="-15"/>
        <w:jc w:val="center"/>
        <w:rPr>
          <w:rFonts w:ascii="Arial" w:hAnsi="Arial" w:cs="Arial"/>
          <w:sz w:val="24"/>
          <w:szCs w:val="24"/>
        </w:rPr>
      </w:pPr>
    </w:p>
    <w:p w:rsidR="00674394" w:rsidRPr="00263AF8" w:rsidRDefault="00674394" w:rsidP="00674394">
      <w:pPr>
        <w:tabs>
          <w:tab w:val="center" w:pos="1050"/>
          <w:tab w:val="center" w:pos="2171"/>
          <w:tab w:val="center" w:pos="3723"/>
          <w:tab w:val="center" w:pos="5306"/>
          <w:tab w:val="center" w:pos="7213"/>
          <w:tab w:val="right" w:pos="9355"/>
        </w:tabs>
        <w:spacing w:after="0" w:line="240" w:lineRule="auto"/>
        <w:ind w:right="-15"/>
        <w:jc w:val="center"/>
        <w:rPr>
          <w:rFonts w:ascii="Arial" w:hAnsi="Arial" w:cs="Arial"/>
          <w:sz w:val="24"/>
          <w:szCs w:val="24"/>
        </w:rPr>
      </w:pPr>
      <w:r w:rsidRPr="00263AF8">
        <w:rPr>
          <w:rFonts w:ascii="Arial" w:hAnsi="Arial" w:cs="Arial"/>
          <w:sz w:val="24"/>
          <w:szCs w:val="24"/>
        </w:rPr>
        <w:lastRenderedPageBreak/>
        <w:t xml:space="preserve">Глава </w:t>
      </w:r>
      <w:r w:rsidRPr="00263AF8">
        <w:rPr>
          <w:rFonts w:ascii="Arial" w:hAnsi="Arial" w:cs="Arial"/>
          <w:sz w:val="24"/>
          <w:szCs w:val="24"/>
        </w:rPr>
        <w:tab/>
        <w:t xml:space="preserve">27. </w:t>
      </w:r>
      <w:r w:rsidRPr="00263AF8">
        <w:rPr>
          <w:rFonts w:ascii="Arial" w:hAnsi="Arial" w:cs="Arial"/>
          <w:sz w:val="24"/>
          <w:szCs w:val="24"/>
        </w:rPr>
        <w:tab/>
        <w:t xml:space="preserve">Информация </w:t>
      </w:r>
      <w:r w:rsidRPr="00263AF8">
        <w:rPr>
          <w:rFonts w:ascii="Arial" w:hAnsi="Arial" w:cs="Arial"/>
          <w:sz w:val="24"/>
          <w:szCs w:val="24"/>
        </w:rPr>
        <w:tab/>
        <w:t xml:space="preserve">для </w:t>
      </w:r>
      <w:r w:rsidRPr="00263AF8">
        <w:rPr>
          <w:rFonts w:ascii="Arial" w:hAnsi="Arial" w:cs="Arial"/>
          <w:sz w:val="24"/>
          <w:szCs w:val="24"/>
        </w:rPr>
        <w:tab/>
        <w:t xml:space="preserve">заинтересованных </w:t>
      </w:r>
      <w:r w:rsidRPr="00263AF8">
        <w:rPr>
          <w:rFonts w:ascii="Arial" w:hAnsi="Arial" w:cs="Arial"/>
          <w:sz w:val="24"/>
          <w:szCs w:val="24"/>
        </w:rPr>
        <w:tab/>
        <w:t>лиц</w:t>
      </w:r>
    </w:p>
    <w:p w:rsidR="00674394" w:rsidRPr="00263AF8" w:rsidRDefault="00674394" w:rsidP="00674394">
      <w:pPr>
        <w:spacing w:after="0" w:line="240" w:lineRule="auto"/>
        <w:ind w:left="-11"/>
        <w:jc w:val="center"/>
        <w:rPr>
          <w:rFonts w:ascii="Arial" w:hAnsi="Arial" w:cs="Arial"/>
          <w:sz w:val="24"/>
          <w:szCs w:val="24"/>
        </w:rPr>
      </w:pPr>
      <w:r w:rsidRPr="00263AF8">
        <w:rPr>
          <w:rFonts w:ascii="Arial" w:hAnsi="Arial" w:cs="Arial"/>
          <w:sz w:val="24"/>
          <w:szCs w:val="24"/>
        </w:rPr>
        <w:t>об их праве на досудебное (внесудебное) обжалование действий (бездействия)</w:t>
      </w:r>
    </w:p>
    <w:p w:rsidR="00674394" w:rsidRDefault="00674394" w:rsidP="00674394">
      <w:pPr>
        <w:tabs>
          <w:tab w:val="center" w:pos="1484"/>
          <w:tab w:val="center" w:pos="3380"/>
          <w:tab w:val="center" w:pos="5548"/>
          <w:tab w:val="right" w:pos="9355"/>
        </w:tabs>
        <w:spacing w:after="0" w:line="240" w:lineRule="auto"/>
        <w:jc w:val="center"/>
        <w:rPr>
          <w:rFonts w:ascii="Arial" w:hAnsi="Arial" w:cs="Arial"/>
          <w:sz w:val="24"/>
          <w:szCs w:val="24"/>
        </w:rPr>
      </w:pPr>
      <w:r>
        <w:rPr>
          <w:rFonts w:ascii="Arial" w:hAnsi="Arial" w:cs="Arial"/>
          <w:sz w:val="24"/>
          <w:szCs w:val="24"/>
        </w:rPr>
        <w:t xml:space="preserve">и (или) </w:t>
      </w:r>
      <w:r>
        <w:rPr>
          <w:rFonts w:ascii="Arial" w:hAnsi="Arial" w:cs="Arial"/>
          <w:sz w:val="24"/>
          <w:szCs w:val="24"/>
        </w:rPr>
        <w:tab/>
        <w:t xml:space="preserve">решений, </w:t>
      </w:r>
      <w:r w:rsidRPr="00263AF8">
        <w:rPr>
          <w:rFonts w:ascii="Arial" w:hAnsi="Arial" w:cs="Arial"/>
          <w:sz w:val="24"/>
          <w:szCs w:val="24"/>
        </w:rPr>
        <w:t xml:space="preserve">принятых </w:t>
      </w:r>
      <w:r w:rsidRPr="00263AF8">
        <w:rPr>
          <w:rFonts w:ascii="Arial" w:hAnsi="Arial" w:cs="Arial"/>
          <w:sz w:val="24"/>
          <w:szCs w:val="24"/>
        </w:rPr>
        <w:tab/>
        <w:t>(осуществленных)</w:t>
      </w:r>
      <w:r>
        <w:rPr>
          <w:rFonts w:ascii="Arial" w:hAnsi="Arial" w:cs="Arial"/>
          <w:sz w:val="24"/>
          <w:szCs w:val="24"/>
        </w:rPr>
        <w:t xml:space="preserve">  </w:t>
      </w:r>
      <w:r w:rsidRPr="00263AF8">
        <w:rPr>
          <w:rFonts w:ascii="Arial" w:hAnsi="Arial" w:cs="Arial"/>
          <w:sz w:val="24"/>
          <w:szCs w:val="24"/>
        </w:rPr>
        <w:t>в ходе предоставления муниципальной услуги</w:t>
      </w:r>
    </w:p>
    <w:p w:rsidR="00674394" w:rsidRPr="00263AF8" w:rsidRDefault="00674394" w:rsidP="00674394">
      <w:pPr>
        <w:tabs>
          <w:tab w:val="center" w:pos="1484"/>
          <w:tab w:val="center" w:pos="3380"/>
          <w:tab w:val="center" w:pos="5548"/>
          <w:tab w:val="right" w:pos="9355"/>
        </w:tabs>
        <w:spacing w:after="0" w:line="240" w:lineRule="auto"/>
        <w:jc w:val="center"/>
        <w:rPr>
          <w:rFonts w:ascii="Arial" w:hAnsi="Arial" w:cs="Arial"/>
          <w:sz w:val="24"/>
          <w:szCs w:val="24"/>
        </w:rPr>
      </w:pPr>
    </w:p>
    <w:p w:rsidR="00674394" w:rsidRPr="00664155" w:rsidRDefault="00674394" w:rsidP="00674394">
      <w:pPr>
        <w:spacing w:after="0" w:line="240" w:lineRule="auto"/>
        <w:ind w:left="-15" w:firstLine="699"/>
        <w:jc w:val="both"/>
        <w:rPr>
          <w:rFonts w:ascii="Arial" w:hAnsi="Arial" w:cs="Arial"/>
          <w:sz w:val="24"/>
          <w:szCs w:val="24"/>
        </w:rPr>
      </w:pPr>
      <w:r w:rsidRPr="00664155">
        <w:rPr>
          <w:rFonts w:ascii="Arial" w:hAnsi="Arial" w:cs="Arial"/>
          <w:sz w:val="24"/>
          <w:szCs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74394" w:rsidRPr="00664155" w:rsidRDefault="00674394" w:rsidP="00674394">
      <w:pPr>
        <w:numPr>
          <w:ilvl w:val="0"/>
          <w:numId w:val="32"/>
        </w:numPr>
        <w:spacing w:after="0" w:line="240" w:lineRule="auto"/>
        <w:ind w:firstLine="699"/>
        <w:jc w:val="both"/>
        <w:rPr>
          <w:rFonts w:ascii="Arial" w:hAnsi="Arial" w:cs="Arial"/>
          <w:sz w:val="24"/>
          <w:szCs w:val="24"/>
        </w:rPr>
      </w:pPr>
      <w:r w:rsidRPr="00664155">
        <w:rPr>
          <w:rFonts w:ascii="Arial" w:hAnsi="Arial" w:cs="Arial"/>
          <w:sz w:val="24"/>
          <w:szCs w:val="24"/>
        </w:rPr>
        <w:t>путем личного обращения в администрацию;</w:t>
      </w:r>
    </w:p>
    <w:p w:rsidR="00674394" w:rsidRPr="00664155" w:rsidRDefault="00674394" w:rsidP="00674394">
      <w:pPr>
        <w:numPr>
          <w:ilvl w:val="0"/>
          <w:numId w:val="32"/>
        </w:numPr>
        <w:spacing w:after="0" w:line="240" w:lineRule="auto"/>
        <w:ind w:firstLine="699"/>
        <w:jc w:val="both"/>
        <w:rPr>
          <w:rFonts w:ascii="Arial" w:hAnsi="Arial" w:cs="Arial"/>
          <w:sz w:val="24"/>
          <w:szCs w:val="24"/>
        </w:rPr>
      </w:pPr>
      <w:r w:rsidRPr="00664155">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74394" w:rsidRPr="00664155" w:rsidRDefault="00674394" w:rsidP="00674394">
      <w:pPr>
        <w:numPr>
          <w:ilvl w:val="0"/>
          <w:numId w:val="32"/>
        </w:numPr>
        <w:spacing w:after="0" w:line="240" w:lineRule="auto"/>
        <w:ind w:firstLine="699"/>
        <w:jc w:val="both"/>
        <w:rPr>
          <w:rFonts w:ascii="Arial" w:hAnsi="Arial" w:cs="Arial"/>
          <w:sz w:val="24"/>
          <w:szCs w:val="24"/>
        </w:rPr>
      </w:pPr>
      <w:r w:rsidRPr="00664155">
        <w:rPr>
          <w:rFonts w:ascii="Arial" w:hAnsi="Arial" w:cs="Arial"/>
          <w:sz w:val="24"/>
          <w:szCs w:val="24"/>
        </w:rPr>
        <w:t>через личный кабинет на Портале;</w:t>
      </w:r>
    </w:p>
    <w:p w:rsidR="00674394" w:rsidRPr="00664155" w:rsidRDefault="00674394" w:rsidP="00674394">
      <w:pPr>
        <w:numPr>
          <w:ilvl w:val="0"/>
          <w:numId w:val="32"/>
        </w:numPr>
        <w:spacing w:after="0" w:line="240" w:lineRule="auto"/>
        <w:ind w:firstLine="699"/>
        <w:jc w:val="both"/>
        <w:rPr>
          <w:rFonts w:ascii="Arial" w:hAnsi="Arial" w:cs="Arial"/>
          <w:sz w:val="24"/>
          <w:szCs w:val="24"/>
        </w:rPr>
      </w:pPr>
      <w:r w:rsidRPr="00664155">
        <w:rPr>
          <w:rFonts w:ascii="Arial" w:hAnsi="Arial" w:cs="Arial"/>
          <w:sz w:val="24"/>
          <w:szCs w:val="24"/>
        </w:rPr>
        <w:t>путем направления на официальный адрес электронной почты администрации.</w:t>
      </w:r>
    </w:p>
    <w:p w:rsidR="00674394" w:rsidRPr="00263AF8" w:rsidRDefault="00674394" w:rsidP="00674394">
      <w:pPr>
        <w:spacing w:after="0" w:line="240" w:lineRule="auto"/>
        <w:ind w:left="-11"/>
        <w:jc w:val="both"/>
        <w:rPr>
          <w:rFonts w:ascii="Arial" w:hAnsi="Arial" w:cs="Arial"/>
          <w:sz w:val="24"/>
          <w:szCs w:val="24"/>
        </w:rPr>
      </w:pPr>
      <w:r w:rsidRPr="00263AF8">
        <w:rPr>
          <w:rFonts w:ascii="Arial" w:hAnsi="Arial" w:cs="Arial"/>
          <w:sz w:val="24"/>
          <w:szCs w:val="24"/>
        </w:rPr>
        <w:t>121.</w:t>
      </w:r>
      <w:r w:rsidRPr="00263AF8">
        <w:rPr>
          <w:rFonts w:ascii="Arial" w:hAnsi="Arial" w:cs="Arial"/>
          <w:color w:val="FF0000"/>
          <w:sz w:val="24"/>
          <w:szCs w:val="24"/>
        </w:rPr>
        <w:t xml:space="preserve"> </w:t>
      </w:r>
      <w:r w:rsidRPr="00263AF8">
        <w:rPr>
          <w:rFonts w:ascii="Arial" w:hAnsi="Arial" w:cs="Arial"/>
          <w:sz w:val="24"/>
          <w:szCs w:val="24"/>
        </w:rPr>
        <w:t>Заявитель или его представитель может обратиться с жалобой, в том числе в следующих случаях:</w:t>
      </w:r>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нарушение срока регистрации запроса о предоставлении муниципальной услуги, комплексного запроса;</w:t>
      </w:r>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нарушение срока предоставления муниципальной услуги;</w:t>
      </w:r>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 xml:space="preserve">отказ в предоставлении муниципальной </w:t>
      </w:r>
      <w:proofErr w:type="gramStart"/>
      <w:r w:rsidRPr="00263AF8">
        <w:rPr>
          <w:rFonts w:ascii="Arial" w:hAnsi="Arial" w:cs="Arial"/>
          <w:sz w:val="24"/>
          <w:szCs w:val="24"/>
        </w:rPr>
        <w:t>услуги</w:t>
      </w:r>
      <w:proofErr w:type="gramEnd"/>
      <w:r w:rsidRPr="00263AF8">
        <w:rPr>
          <w:rFonts w:ascii="Arial" w:eastAsia="Calibri" w:hAnsi="Arial" w:cs="Arial"/>
          <w:sz w:val="24"/>
          <w:szCs w:val="24"/>
        </w:rPr>
        <w:t xml:space="preserve"> </w:t>
      </w:r>
      <w:r w:rsidRPr="00263AF8">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74394" w:rsidRPr="00263AF8" w:rsidRDefault="00674394" w:rsidP="00674394">
      <w:pPr>
        <w:numPr>
          <w:ilvl w:val="0"/>
          <w:numId w:val="33"/>
        </w:numPr>
        <w:spacing w:after="0" w:line="240" w:lineRule="auto"/>
        <w:jc w:val="both"/>
        <w:rPr>
          <w:rFonts w:ascii="Arial" w:hAnsi="Arial" w:cs="Arial"/>
          <w:sz w:val="24"/>
          <w:szCs w:val="24"/>
        </w:rPr>
      </w:pPr>
      <w:proofErr w:type="gramStart"/>
      <w:r w:rsidRPr="00263AF8">
        <w:rPr>
          <w:rFonts w:ascii="Arial" w:hAnsi="Arial" w:cs="Arial"/>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4394" w:rsidRPr="00263AF8" w:rsidRDefault="00674394" w:rsidP="00674394">
      <w:pPr>
        <w:numPr>
          <w:ilvl w:val="0"/>
          <w:numId w:val="33"/>
        </w:numPr>
        <w:spacing w:after="0" w:line="240" w:lineRule="auto"/>
        <w:jc w:val="both"/>
        <w:rPr>
          <w:rFonts w:ascii="Arial" w:hAnsi="Arial" w:cs="Arial"/>
          <w:sz w:val="24"/>
          <w:szCs w:val="24"/>
        </w:rPr>
      </w:pPr>
      <w:r w:rsidRPr="00263AF8">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674394" w:rsidRPr="00263AF8" w:rsidRDefault="00674394" w:rsidP="00674394">
      <w:pPr>
        <w:numPr>
          <w:ilvl w:val="0"/>
          <w:numId w:val="33"/>
        </w:numPr>
        <w:spacing w:after="0" w:line="240" w:lineRule="auto"/>
        <w:jc w:val="both"/>
        <w:rPr>
          <w:rFonts w:ascii="Arial" w:hAnsi="Arial" w:cs="Arial"/>
          <w:sz w:val="24"/>
          <w:szCs w:val="24"/>
        </w:rPr>
      </w:pPr>
      <w:proofErr w:type="gramStart"/>
      <w:r w:rsidRPr="00263AF8">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63AF8">
        <w:rPr>
          <w:rFonts w:ascii="Arial" w:hAnsi="Arial" w:cs="Arial"/>
          <w:sz w:val="24"/>
          <w:szCs w:val="24"/>
        </w:rPr>
        <w:lastRenderedPageBreak/>
        <w:t>Федерации, законами и иными нормативными правовыми актами Иркутской области, муниципальными правовыми актами;</w:t>
      </w:r>
      <w:proofErr w:type="gramEnd"/>
    </w:p>
    <w:p w:rsidR="00674394" w:rsidRPr="00263AF8" w:rsidRDefault="00674394" w:rsidP="00674394">
      <w:pPr>
        <w:numPr>
          <w:ilvl w:val="0"/>
          <w:numId w:val="33"/>
        </w:numPr>
        <w:spacing w:after="0" w:line="240" w:lineRule="auto"/>
        <w:jc w:val="both"/>
        <w:rPr>
          <w:rFonts w:ascii="Arial" w:hAnsi="Arial" w:cs="Arial"/>
          <w:sz w:val="24"/>
          <w:szCs w:val="24"/>
        </w:rPr>
      </w:pPr>
      <w:proofErr w:type="gramStart"/>
      <w:r w:rsidRPr="00263AF8">
        <w:rPr>
          <w:rFonts w:ascii="Arial" w:hAnsi="Arial" w:cs="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74394" w:rsidRPr="00263AF8" w:rsidRDefault="00674394" w:rsidP="00674394">
      <w:pPr>
        <w:numPr>
          <w:ilvl w:val="0"/>
          <w:numId w:val="34"/>
        </w:numPr>
        <w:spacing w:after="0" w:line="240" w:lineRule="auto"/>
        <w:jc w:val="both"/>
        <w:rPr>
          <w:rFonts w:ascii="Arial" w:hAnsi="Arial" w:cs="Arial"/>
          <w:sz w:val="24"/>
          <w:szCs w:val="24"/>
        </w:rPr>
      </w:pPr>
      <w:r w:rsidRPr="00263AF8">
        <w:rPr>
          <w:rFonts w:ascii="Arial" w:hAnsi="Arial" w:cs="Arial"/>
          <w:sz w:val="24"/>
          <w:szCs w:val="24"/>
        </w:rPr>
        <w:t>Рассмотрение жалобы осуществляется в порядке и сроки, установленные статьей 11</w:t>
      </w:r>
      <w:r w:rsidRPr="00263AF8">
        <w:rPr>
          <w:rFonts w:ascii="Arial" w:hAnsi="Arial" w:cs="Arial"/>
          <w:sz w:val="24"/>
          <w:szCs w:val="24"/>
          <w:vertAlign w:val="superscript"/>
        </w:rPr>
        <w:t>2</w:t>
      </w:r>
      <w:r w:rsidRPr="00263AF8">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674394" w:rsidRDefault="00674394" w:rsidP="00674394">
      <w:pPr>
        <w:spacing w:after="0" w:line="249" w:lineRule="auto"/>
        <w:ind w:left="87" w:right="19" w:hanging="68"/>
        <w:jc w:val="center"/>
        <w:rPr>
          <w:rFonts w:ascii="Arial" w:hAnsi="Arial" w:cs="Arial"/>
          <w:sz w:val="24"/>
          <w:szCs w:val="24"/>
        </w:rPr>
      </w:pPr>
    </w:p>
    <w:p w:rsidR="00674394" w:rsidRPr="00263AF8" w:rsidRDefault="00674394" w:rsidP="00674394">
      <w:pPr>
        <w:spacing w:after="0" w:line="249" w:lineRule="auto"/>
        <w:ind w:left="87" w:right="19" w:hanging="68"/>
        <w:jc w:val="center"/>
        <w:rPr>
          <w:rFonts w:ascii="Arial" w:hAnsi="Arial" w:cs="Arial"/>
          <w:sz w:val="24"/>
          <w:szCs w:val="24"/>
        </w:rPr>
      </w:pPr>
      <w:r w:rsidRPr="00263AF8">
        <w:rPr>
          <w:rFonts w:ascii="Arial" w:hAnsi="Arial" w:cs="Arial"/>
          <w:sz w:val="24"/>
          <w:szCs w:val="24"/>
        </w:rPr>
        <w:t xml:space="preserve">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263AF8">
        <w:rPr>
          <w:rFonts w:ascii="Arial" w:hAnsi="Arial" w:cs="Arial"/>
          <w:sz w:val="24"/>
          <w:szCs w:val="24"/>
        </w:rPr>
        <w:t>досудебном</w:t>
      </w:r>
      <w:proofErr w:type="gramEnd"/>
    </w:p>
    <w:p w:rsidR="00674394" w:rsidRPr="00263AF8" w:rsidRDefault="00674394" w:rsidP="00674394">
      <w:pPr>
        <w:spacing w:after="308" w:line="249" w:lineRule="auto"/>
        <w:ind w:left="29" w:right="19" w:hanging="10"/>
        <w:jc w:val="center"/>
        <w:rPr>
          <w:rFonts w:ascii="Arial" w:hAnsi="Arial" w:cs="Arial"/>
          <w:sz w:val="24"/>
          <w:szCs w:val="24"/>
        </w:rPr>
      </w:pPr>
      <w:r w:rsidRPr="00263AF8">
        <w:rPr>
          <w:rFonts w:ascii="Arial" w:hAnsi="Arial" w:cs="Arial"/>
          <w:sz w:val="24"/>
          <w:szCs w:val="24"/>
        </w:rPr>
        <w:t xml:space="preserve">(внесудебном) </w:t>
      </w:r>
      <w:proofErr w:type="gramStart"/>
      <w:r w:rsidRPr="00263AF8">
        <w:rPr>
          <w:rFonts w:ascii="Arial" w:hAnsi="Arial" w:cs="Arial"/>
          <w:sz w:val="24"/>
          <w:szCs w:val="24"/>
        </w:rPr>
        <w:t>порядке</w:t>
      </w:r>
      <w:proofErr w:type="gramEnd"/>
    </w:p>
    <w:p w:rsidR="00674394" w:rsidRPr="00263AF8" w:rsidRDefault="00674394" w:rsidP="00674394">
      <w:pPr>
        <w:numPr>
          <w:ilvl w:val="0"/>
          <w:numId w:val="34"/>
        </w:numPr>
        <w:spacing w:after="0" w:line="240" w:lineRule="auto"/>
        <w:jc w:val="both"/>
        <w:rPr>
          <w:rFonts w:ascii="Arial" w:hAnsi="Arial" w:cs="Arial"/>
          <w:sz w:val="24"/>
          <w:szCs w:val="24"/>
        </w:rPr>
      </w:pPr>
      <w:r w:rsidRPr="00263AF8">
        <w:rPr>
          <w:rFonts w:ascii="Arial" w:hAnsi="Arial" w:cs="Arial"/>
          <w:sz w:val="24"/>
          <w:szCs w:val="24"/>
        </w:rPr>
        <w:t>Жалобы на решения и действия (бездействие) главы администрации подаются главе администрации.</w:t>
      </w:r>
    </w:p>
    <w:p w:rsidR="00674394" w:rsidRPr="00263AF8" w:rsidRDefault="00674394" w:rsidP="00674394">
      <w:pPr>
        <w:numPr>
          <w:ilvl w:val="0"/>
          <w:numId w:val="34"/>
        </w:numPr>
        <w:spacing w:after="0" w:line="240" w:lineRule="auto"/>
        <w:jc w:val="both"/>
        <w:rPr>
          <w:rFonts w:ascii="Arial" w:hAnsi="Arial" w:cs="Arial"/>
          <w:sz w:val="24"/>
          <w:szCs w:val="24"/>
        </w:rPr>
      </w:pPr>
      <w:r w:rsidRPr="00263AF8">
        <w:rPr>
          <w:rFonts w:ascii="Arial" w:hAnsi="Arial" w:cs="Arial"/>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674394" w:rsidRDefault="00674394" w:rsidP="00674394">
      <w:pPr>
        <w:spacing w:after="0" w:line="249" w:lineRule="auto"/>
        <w:ind w:left="772" w:right="762" w:hanging="10"/>
        <w:jc w:val="center"/>
        <w:rPr>
          <w:rFonts w:ascii="Arial" w:hAnsi="Arial" w:cs="Arial"/>
          <w:sz w:val="24"/>
          <w:szCs w:val="24"/>
        </w:rPr>
      </w:pPr>
    </w:p>
    <w:p w:rsidR="00674394" w:rsidRPr="00263AF8" w:rsidRDefault="00674394" w:rsidP="00674394">
      <w:pPr>
        <w:spacing w:after="0" w:line="249" w:lineRule="auto"/>
        <w:ind w:left="772" w:right="762" w:hanging="10"/>
        <w:jc w:val="center"/>
        <w:rPr>
          <w:rFonts w:ascii="Arial" w:hAnsi="Arial" w:cs="Arial"/>
          <w:sz w:val="24"/>
          <w:szCs w:val="24"/>
        </w:rPr>
      </w:pPr>
      <w:r w:rsidRPr="00263AF8">
        <w:rPr>
          <w:rFonts w:ascii="Arial" w:hAnsi="Arial" w:cs="Arial"/>
          <w:sz w:val="24"/>
          <w:szCs w:val="24"/>
        </w:rPr>
        <w:t>Глава 29. Способы информирования заявителей о порядке подачи и рассмотрения жалобы, в том числе с использованием</w:t>
      </w:r>
    </w:p>
    <w:p w:rsidR="00674394" w:rsidRPr="00263AF8" w:rsidRDefault="00674394" w:rsidP="00674394">
      <w:pPr>
        <w:spacing w:after="308" w:line="249" w:lineRule="auto"/>
        <w:ind w:left="29" w:right="19" w:hanging="10"/>
        <w:jc w:val="center"/>
        <w:rPr>
          <w:rFonts w:ascii="Arial" w:hAnsi="Arial" w:cs="Arial"/>
          <w:sz w:val="24"/>
          <w:szCs w:val="24"/>
        </w:rPr>
      </w:pPr>
      <w:r w:rsidRPr="00263AF8">
        <w:rPr>
          <w:rFonts w:ascii="Arial" w:hAnsi="Arial" w:cs="Arial"/>
          <w:sz w:val="24"/>
          <w:szCs w:val="24"/>
        </w:rPr>
        <w:t>единого портала государственных и муниципальных услуг (функций)</w:t>
      </w:r>
    </w:p>
    <w:p w:rsidR="00674394" w:rsidRPr="00674394" w:rsidRDefault="00674394" w:rsidP="00674394">
      <w:pPr>
        <w:numPr>
          <w:ilvl w:val="0"/>
          <w:numId w:val="34"/>
        </w:numPr>
        <w:spacing w:after="0" w:line="240" w:lineRule="auto"/>
        <w:jc w:val="both"/>
        <w:rPr>
          <w:rFonts w:ascii="Arial" w:hAnsi="Arial" w:cs="Arial"/>
          <w:sz w:val="24"/>
          <w:szCs w:val="24"/>
        </w:rPr>
      </w:pPr>
      <w:bookmarkStart w:id="0" w:name="_GoBack"/>
      <w:r w:rsidRPr="00674394">
        <w:rPr>
          <w:rFonts w:ascii="Arial" w:hAnsi="Arial" w:cs="Arial"/>
          <w:sz w:val="24"/>
          <w:szCs w:val="24"/>
        </w:rPr>
        <w:t>Информацию о порядке подачи и рассмотрения жалобы заявитель и его представитель могут получить:</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на информационных стендах, расположенных в помещениях, занимаемых администрацией;</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на официальном сайте администрации;</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на Портале;</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лично у должностного лица или муниципального служащего администрации;</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путем обращения заявителя или его представителя через организации почтовой связи в администрацию;</w:t>
      </w:r>
    </w:p>
    <w:p w:rsidR="00674394" w:rsidRPr="00674394" w:rsidRDefault="00674394" w:rsidP="00674394">
      <w:pPr>
        <w:numPr>
          <w:ilvl w:val="0"/>
          <w:numId w:val="35"/>
        </w:numPr>
        <w:spacing w:after="0" w:line="240" w:lineRule="auto"/>
        <w:jc w:val="both"/>
        <w:rPr>
          <w:rFonts w:ascii="Arial" w:hAnsi="Arial" w:cs="Arial"/>
          <w:sz w:val="24"/>
          <w:szCs w:val="24"/>
        </w:rPr>
      </w:pPr>
      <w:r w:rsidRPr="00674394">
        <w:rPr>
          <w:rFonts w:ascii="Arial" w:hAnsi="Arial" w:cs="Arial"/>
          <w:sz w:val="24"/>
          <w:szCs w:val="24"/>
        </w:rPr>
        <w:t>по электронной почте администрации.</w:t>
      </w:r>
    </w:p>
    <w:p w:rsidR="00674394" w:rsidRPr="00674394" w:rsidRDefault="00674394" w:rsidP="00674394">
      <w:pPr>
        <w:spacing w:after="0" w:line="249" w:lineRule="auto"/>
        <w:ind w:left="532" w:hanging="10"/>
        <w:jc w:val="center"/>
        <w:rPr>
          <w:rFonts w:ascii="Arial" w:hAnsi="Arial" w:cs="Arial"/>
          <w:sz w:val="24"/>
          <w:szCs w:val="24"/>
        </w:rPr>
      </w:pPr>
    </w:p>
    <w:p w:rsidR="00674394" w:rsidRPr="00674394" w:rsidRDefault="00674394" w:rsidP="00674394">
      <w:pPr>
        <w:spacing w:after="0" w:line="249" w:lineRule="auto"/>
        <w:ind w:left="532" w:hanging="10"/>
        <w:jc w:val="center"/>
        <w:rPr>
          <w:rFonts w:ascii="Arial" w:hAnsi="Arial" w:cs="Arial"/>
          <w:sz w:val="24"/>
          <w:szCs w:val="24"/>
        </w:rPr>
      </w:pPr>
      <w:r w:rsidRPr="00674394">
        <w:rPr>
          <w:rFonts w:ascii="Arial" w:hAnsi="Arial" w:cs="Arial"/>
          <w:sz w:val="24"/>
          <w:szCs w:val="24"/>
        </w:rPr>
        <w:t>Глава 30. Перечень нормативных правовых актов, регулирующих порядок досудебного (внесудебного) обжалования действий</w:t>
      </w:r>
    </w:p>
    <w:p w:rsidR="00674394" w:rsidRPr="00674394" w:rsidRDefault="00674394" w:rsidP="00674394">
      <w:pPr>
        <w:spacing w:after="308" w:line="249" w:lineRule="auto"/>
        <w:ind w:left="1263" w:right="713" w:hanging="10"/>
        <w:jc w:val="center"/>
        <w:rPr>
          <w:rFonts w:ascii="Arial" w:hAnsi="Arial" w:cs="Arial"/>
          <w:sz w:val="24"/>
          <w:szCs w:val="24"/>
        </w:rPr>
      </w:pPr>
      <w:proofErr w:type="gramStart"/>
      <w:r w:rsidRPr="00674394">
        <w:rPr>
          <w:rFonts w:ascii="Arial" w:hAnsi="Arial" w:cs="Arial"/>
          <w:sz w:val="24"/>
          <w:szCs w:val="24"/>
        </w:rPr>
        <w:t>(бездействия) и (или) решений, принятых (осуществленных) в ходе предоставления муниципальной услуги</w:t>
      </w:r>
      <w:proofErr w:type="gramEnd"/>
    </w:p>
    <w:p w:rsidR="00674394" w:rsidRPr="00674394" w:rsidRDefault="00674394" w:rsidP="00674394">
      <w:pPr>
        <w:spacing w:line="240" w:lineRule="auto"/>
        <w:ind w:left="-11"/>
        <w:jc w:val="both"/>
        <w:rPr>
          <w:rFonts w:ascii="Arial" w:hAnsi="Arial" w:cs="Arial"/>
          <w:sz w:val="24"/>
          <w:szCs w:val="24"/>
        </w:rPr>
      </w:pPr>
      <w:r w:rsidRPr="00674394">
        <w:rPr>
          <w:rFonts w:ascii="Arial" w:hAnsi="Arial" w:cs="Arial"/>
          <w:sz w:val="24"/>
          <w:szCs w:val="24"/>
        </w:rPr>
        <w:t xml:space="preserve">126. </w:t>
      </w:r>
      <w:proofErr w:type="gramStart"/>
      <w:r w:rsidRPr="00674394">
        <w:rPr>
          <w:rFonts w:ascii="Arial" w:hAnsi="Arial" w:cs="Arial"/>
          <w:sz w:val="24"/>
          <w:szCs w:val="24"/>
        </w:rPr>
        <w:t>Нормативные правовые акты, регулирующие порядок досудебного (внесудебного) обжалования</w:t>
      </w:r>
      <w:r w:rsidRPr="00674394">
        <w:rPr>
          <w:rFonts w:ascii="Arial" w:eastAsia="Calibri" w:hAnsi="Arial" w:cs="Arial"/>
          <w:sz w:val="24"/>
          <w:szCs w:val="24"/>
        </w:rPr>
        <w:t xml:space="preserve"> </w:t>
      </w:r>
      <w:r w:rsidRPr="00674394">
        <w:rPr>
          <w:rFonts w:ascii="Arial" w:hAnsi="Arial" w:cs="Arial"/>
          <w:sz w:val="24"/>
          <w:szCs w:val="24"/>
        </w:rPr>
        <w:t>действий (бездействия) и (или) решений, принятых (осуществленных) в ходе предоставления муниципальной услуги:</w:t>
      </w:r>
      <w:proofErr w:type="gramEnd"/>
    </w:p>
    <w:p w:rsidR="00674394" w:rsidRPr="00674394" w:rsidRDefault="00674394" w:rsidP="00674394">
      <w:pPr>
        <w:numPr>
          <w:ilvl w:val="0"/>
          <w:numId w:val="36"/>
        </w:numPr>
        <w:spacing w:after="3" w:line="240" w:lineRule="auto"/>
        <w:jc w:val="both"/>
        <w:rPr>
          <w:rFonts w:ascii="Arial" w:hAnsi="Arial" w:cs="Arial"/>
          <w:sz w:val="24"/>
          <w:szCs w:val="24"/>
        </w:rPr>
      </w:pPr>
      <w:r w:rsidRPr="00674394">
        <w:rPr>
          <w:rFonts w:ascii="Arial" w:hAnsi="Arial" w:cs="Arial"/>
          <w:sz w:val="24"/>
          <w:szCs w:val="24"/>
        </w:rPr>
        <w:lastRenderedPageBreak/>
        <w:t>Федеральный закон от 27 июля 2010 года № 210-ФЗ «Об организации предоставления государственных и муниципальных услуг»;</w:t>
      </w:r>
    </w:p>
    <w:bookmarkEnd w:id="0"/>
    <w:p w:rsidR="00674394" w:rsidRDefault="00674394" w:rsidP="00674394">
      <w:pPr>
        <w:sectPr w:rsidR="00674394" w:rsidSect="00797DA5">
          <w:headerReference w:type="even" r:id="rId9"/>
          <w:headerReference w:type="default" r:id="rId10"/>
          <w:headerReference w:type="first" r:id="rId11"/>
          <w:footnotePr>
            <w:numRestart w:val="eachPage"/>
          </w:footnotePr>
          <w:pgSz w:w="11906" w:h="16838"/>
          <w:pgMar w:top="567" w:right="850" w:bottom="1560" w:left="1701" w:header="766" w:footer="720" w:gutter="0"/>
          <w:cols w:space="720"/>
          <w:titlePg/>
        </w:sectPr>
      </w:pPr>
    </w:p>
    <w:p w:rsidR="00674394" w:rsidRPr="007D697D" w:rsidRDefault="00674394" w:rsidP="00674394">
      <w:pPr>
        <w:spacing w:after="0" w:line="240" w:lineRule="auto"/>
        <w:ind w:left="3125" w:right="-15" w:hanging="10"/>
        <w:jc w:val="right"/>
        <w:rPr>
          <w:rFonts w:ascii="Courier New" w:hAnsi="Courier New" w:cs="Courier New"/>
        </w:rPr>
      </w:pPr>
      <w:r w:rsidRPr="007D697D">
        <w:rPr>
          <w:rFonts w:ascii="Courier New" w:hAnsi="Courier New" w:cs="Courier New"/>
        </w:rPr>
        <w:lastRenderedPageBreak/>
        <w:t xml:space="preserve">Приложение </w:t>
      </w:r>
    </w:p>
    <w:p w:rsidR="00674394" w:rsidRPr="007D697D" w:rsidRDefault="00674394" w:rsidP="00674394">
      <w:pPr>
        <w:spacing w:after="0" w:line="240" w:lineRule="auto"/>
        <w:ind w:left="5293" w:firstLine="591"/>
        <w:jc w:val="right"/>
        <w:rPr>
          <w:rFonts w:ascii="Courier New" w:hAnsi="Courier New" w:cs="Courier New"/>
        </w:rPr>
      </w:pPr>
      <w:r w:rsidRPr="007D697D">
        <w:rPr>
          <w:rFonts w:ascii="Courier New" w:hAnsi="Courier New" w:cs="Courier New"/>
        </w:rPr>
        <w:t>к административному регламенту предоставления муниципальной услуги</w:t>
      </w:r>
    </w:p>
    <w:p w:rsidR="00674394" w:rsidRPr="007D697D" w:rsidRDefault="00674394" w:rsidP="00674394">
      <w:pPr>
        <w:spacing w:after="0" w:line="240" w:lineRule="auto"/>
        <w:ind w:left="3125" w:right="-15" w:hanging="10"/>
        <w:jc w:val="right"/>
        <w:rPr>
          <w:rFonts w:ascii="Courier New" w:hAnsi="Courier New" w:cs="Courier New"/>
        </w:rPr>
      </w:pPr>
      <w:r w:rsidRPr="007D697D">
        <w:rPr>
          <w:rFonts w:ascii="Courier New" w:hAnsi="Courier New" w:cs="Courier New"/>
        </w:rPr>
        <w:t>«Выдача разрешения на вступление в брак лицу, достигшему возраста шестнадцати лет»</w:t>
      </w:r>
    </w:p>
    <w:p w:rsidR="00674394" w:rsidRDefault="00674394" w:rsidP="00674394">
      <w:pPr>
        <w:spacing w:after="39" w:line="259" w:lineRule="auto"/>
      </w:pPr>
      <w:r>
        <w:rPr>
          <w:rFonts w:ascii="Courier New" w:eastAsia="Courier New" w:hAnsi="Courier New" w:cs="Courier New"/>
          <w:sz w:val="20"/>
        </w:rPr>
        <w:t xml:space="preserve">                               </w:t>
      </w:r>
    </w:p>
    <w:p w:rsidR="00674394" w:rsidRPr="007D697D" w:rsidRDefault="00674394" w:rsidP="00674394">
      <w:pPr>
        <w:spacing w:after="265" w:line="249" w:lineRule="auto"/>
        <w:ind w:left="4531" w:right="93" w:hanging="10"/>
        <w:rPr>
          <w:rFonts w:ascii="Arial" w:hAnsi="Arial" w:cs="Arial"/>
        </w:rPr>
      </w:pPr>
      <w:r w:rsidRPr="007D697D">
        <w:rPr>
          <w:rFonts w:ascii="Arial" w:hAnsi="Arial" w:cs="Arial"/>
          <w:sz w:val="24"/>
        </w:rPr>
        <w:t xml:space="preserve">В администрацию муниципального образования «Хохорск» </w:t>
      </w:r>
    </w:p>
    <w:p w:rsidR="00674394" w:rsidRDefault="00674394" w:rsidP="00674394">
      <w:pPr>
        <w:spacing w:after="12" w:line="249" w:lineRule="auto"/>
        <w:ind w:left="4546" w:hanging="10"/>
      </w:pPr>
      <w:r>
        <w:rPr>
          <w:sz w:val="24"/>
        </w:rPr>
        <w:t>От _______________________________</w:t>
      </w:r>
    </w:p>
    <w:p w:rsidR="00674394" w:rsidRPr="007D697D" w:rsidRDefault="00674394" w:rsidP="00674394">
      <w:pPr>
        <w:spacing w:after="165" w:line="249" w:lineRule="auto"/>
        <w:ind w:left="4531" w:right="93" w:hanging="10"/>
        <w:rPr>
          <w:rFonts w:ascii="Times New Roman" w:hAnsi="Times New Roman" w:cs="Times New Roman"/>
          <w:sz w:val="20"/>
          <w:szCs w:val="20"/>
        </w:rPr>
      </w:pPr>
      <w:r w:rsidRPr="007D697D">
        <w:rPr>
          <w:rFonts w:ascii="Times New Roman" w:hAnsi="Times New Roman" w:cs="Times New Roman"/>
          <w:sz w:val="20"/>
          <w:szCs w:val="20"/>
        </w:rPr>
        <w:t>(Ф.И.О., паспортные данные, адрес проживания, №тел., адрес эл. почты)</w:t>
      </w:r>
    </w:p>
    <w:p w:rsidR="00674394" w:rsidRDefault="00674394" w:rsidP="00674394">
      <w:pPr>
        <w:spacing w:after="39" w:line="259" w:lineRule="auto"/>
      </w:pPr>
      <w:r>
        <w:rPr>
          <w:rFonts w:ascii="Courier New" w:eastAsia="Courier New" w:hAnsi="Courier New" w:cs="Courier New"/>
          <w:sz w:val="20"/>
        </w:rPr>
        <w:t xml:space="preserve">                               </w:t>
      </w:r>
    </w:p>
    <w:p w:rsidR="00674394" w:rsidRPr="007D697D" w:rsidRDefault="00674394" w:rsidP="00674394">
      <w:pPr>
        <w:spacing w:after="252" w:line="259" w:lineRule="auto"/>
        <w:jc w:val="center"/>
        <w:rPr>
          <w:rFonts w:ascii="Arial" w:hAnsi="Arial" w:cs="Arial"/>
        </w:rPr>
      </w:pPr>
      <w:r w:rsidRPr="007D697D">
        <w:rPr>
          <w:rFonts w:ascii="Arial" w:hAnsi="Arial" w:cs="Arial"/>
          <w:sz w:val="24"/>
        </w:rPr>
        <w:t>ЗАЯВЛЕНИЕ</w:t>
      </w:r>
    </w:p>
    <w:p w:rsidR="00674394" w:rsidRPr="007D697D" w:rsidRDefault="00674394" w:rsidP="00674394">
      <w:pPr>
        <w:spacing w:after="12" w:line="249" w:lineRule="auto"/>
        <w:ind w:left="562" w:hanging="10"/>
        <w:rPr>
          <w:rFonts w:ascii="Arial" w:hAnsi="Arial" w:cs="Arial"/>
        </w:rPr>
      </w:pPr>
      <w:r w:rsidRPr="007D697D">
        <w:rPr>
          <w:rFonts w:ascii="Arial" w:hAnsi="Arial" w:cs="Arial"/>
          <w:sz w:val="24"/>
        </w:rPr>
        <w:t>Прошу выдать  мне ________________________________________________________</w:t>
      </w:r>
    </w:p>
    <w:p w:rsidR="00674394" w:rsidRPr="007D697D" w:rsidRDefault="00674394" w:rsidP="00674394">
      <w:pPr>
        <w:spacing w:after="0" w:line="259" w:lineRule="auto"/>
        <w:ind w:right="896"/>
        <w:jc w:val="right"/>
        <w:rPr>
          <w:rFonts w:ascii="Arial" w:hAnsi="Arial" w:cs="Arial"/>
          <w:sz w:val="18"/>
          <w:szCs w:val="18"/>
        </w:rPr>
      </w:pPr>
      <w:r w:rsidRPr="007D697D">
        <w:rPr>
          <w:rFonts w:ascii="Arial" w:hAnsi="Arial" w:cs="Arial"/>
          <w:sz w:val="18"/>
          <w:szCs w:val="18"/>
        </w:rPr>
        <w:t xml:space="preserve">                                   </w:t>
      </w:r>
      <w:proofErr w:type="gramStart"/>
      <w:r w:rsidRPr="007D697D">
        <w:rPr>
          <w:rFonts w:ascii="Arial" w:hAnsi="Arial" w:cs="Arial"/>
          <w:sz w:val="18"/>
          <w:szCs w:val="18"/>
        </w:rPr>
        <w:t xml:space="preserve">(фамилия, имя (полностью), при наличии отчество (полностью)                                  </w:t>
      </w:r>
      <w:proofErr w:type="gramEnd"/>
    </w:p>
    <w:p w:rsidR="00674394" w:rsidRDefault="00674394" w:rsidP="00674394">
      <w:pPr>
        <w:spacing w:after="12" w:line="249" w:lineRule="auto"/>
        <w:ind w:left="68" w:hanging="10"/>
      </w:pPr>
      <w:r>
        <w:rPr>
          <w:sz w:val="24"/>
        </w:rPr>
        <w:t>_____________________________________________________________________________</w:t>
      </w:r>
      <w:r>
        <w:rPr>
          <w:sz w:val="20"/>
        </w:rPr>
        <w:t xml:space="preserve"> </w:t>
      </w:r>
    </w:p>
    <w:p w:rsidR="00674394" w:rsidRPr="007D697D" w:rsidRDefault="00674394" w:rsidP="00674394">
      <w:pPr>
        <w:spacing w:after="0" w:line="259" w:lineRule="auto"/>
        <w:ind w:left="10" w:hanging="10"/>
        <w:jc w:val="center"/>
        <w:rPr>
          <w:rFonts w:ascii="Arial" w:hAnsi="Arial" w:cs="Arial"/>
        </w:rPr>
      </w:pPr>
      <w:r w:rsidRPr="007D697D">
        <w:rPr>
          <w:rFonts w:ascii="Arial" w:hAnsi="Arial" w:cs="Arial"/>
          <w:sz w:val="20"/>
        </w:rPr>
        <w:t>(день, месяц, год  рождения)</w:t>
      </w:r>
    </w:p>
    <w:p w:rsidR="00674394" w:rsidRPr="007D697D" w:rsidRDefault="00674394" w:rsidP="00674394">
      <w:pPr>
        <w:spacing w:after="12" w:line="249" w:lineRule="auto"/>
        <w:ind w:left="10" w:hanging="10"/>
        <w:rPr>
          <w:rFonts w:ascii="Arial" w:hAnsi="Arial" w:cs="Arial"/>
        </w:rPr>
      </w:pPr>
      <w:r w:rsidRPr="007D697D">
        <w:rPr>
          <w:rFonts w:ascii="Arial" w:hAnsi="Arial" w:cs="Arial"/>
          <w:sz w:val="24"/>
        </w:rPr>
        <w:t xml:space="preserve">разрешение на вступление в брак </w:t>
      </w:r>
      <w:proofErr w:type="gramStart"/>
      <w:r w:rsidRPr="007D697D">
        <w:rPr>
          <w:rFonts w:ascii="Arial" w:hAnsi="Arial" w:cs="Arial"/>
          <w:sz w:val="24"/>
        </w:rPr>
        <w:t>с</w:t>
      </w:r>
      <w:proofErr w:type="gramEnd"/>
      <w:r w:rsidRPr="007D697D">
        <w:rPr>
          <w:rFonts w:ascii="Arial" w:hAnsi="Arial" w:cs="Arial"/>
          <w:sz w:val="24"/>
        </w:rPr>
        <w:t xml:space="preserve"> _______________________________________________</w:t>
      </w:r>
      <w:r>
        <w:rPr>
          <w:rFonts w:ascii="Arial" w:hAnsi="Arial" w:cs="Arial"/>
          <w:sz w:val="24"/>
        </w:rPr>
        <w:t>_____________________</w:t>
      </w:r>
    </w:p>
    <w:p w:rsidR="00674394" w:rsidRPr="007D697D" w:rsidRDefault="00674394" w:rsidP="00674394">
      <w:pPr>
        <w:spacing w:after="12" w:line="249" w:lineRule="auto"/>
        <w:ind w:left="306" w:hanging="10"/>
        <w:rPr>
          <w:rFonts w:ascii="Arial" w:hAnsi="Arial" w:cs="Arial"/>
          <w:sz w:val="20"/>
          <w:szCs w:val="20"/>
        </w:rPr>
      </w:pPr>
      <w:r w:rsidRPr="007D697D">
        <w:rPr>
          <w:rFonts w:ascii="Arial" w:hAnsi="Arial" w:cs="Arial"/>
          <w:sz w:val="20"/>
          <w:szCs w:val="20"/>
        </w:rPr>
        <w:t xml:space="preserve">                                                       </w:t>
      </w:r>
      <w:proofErr w:type="gramStart"/>
      <w:r w:rsidRPr="007D697D">
        <w:rPr>
          <w:rFonts w:ascii="Arial" w:hAnsi="Arial" w:cs="Arial"/>
          <w:sz w:val="20"/>
          <w:szCs w:val="20"/>
        </w:rPr>
        <w:t>(фамилия, имя (полностью), при наличии отчество (полностью)</w:t>
      </w:r>
      <w:proofErr w:type="gramEnd"/>
    </w:p>
    <w:p w:rsidR="00674394" w:rsidRDefault="00674394" w:rsidP="00674394">
      <w:pPr>
        <w:spacing w:after="12" w:line="249" w:lineRule="auto"/>
        <w:ind w:left="10" w:hanging="10"/>
      </w:pPr>
      <w:r>
        <w:rPr>
          <w:sz w:val="24"/>
        </w:rPr>
        <w:t>_____________________________________________________________________________</w:t>
      </w:r>
    </w:p>
    <w:p w:rsidR="00674394" w:rsidRPr="007D697D" w:rsidRDefault="00674394" w:rsidP="00674394">
      <w:pPr>
        <w:spacing w:after="0" w:line="259" w:lineRule="auto"/>
        <w:ind w:left="10" w:hanging="10"/>
        <w:jc w:val="center"/>
        <w:rPr>
          <w:rFonts w:ascii="Arial" w:hAnsi="Arial" w:cs="Arial"/>
          <w:sz w:val="20"/>
          <w:szCs w:val="20"/>
        </w:rPr>
      </w:pPr>
      <w:r w:rsidRPr="007D697D">
        <w:rPr>
          <w:rFonts w:ascii="Arial" w:hAnsi="Arial" w:cs="Arial"/>
          <w:sz w:val="20"/>
          <w:szCs w:val="20"/>
        </w:rPr>
        <w:t>(день, месяц, год рождения)</w:t>
      </w:r>
    </w:p>
    <w:p w:rsidR="00674394" w:rsidRPr="007D697D" w:rsidRDefault="00674394" w:rsidP="00674394">
      <w:pPr>
        <w:spacing w:after="262" w:line="249" w:lineRule="auto"/>
        <w:ind w:left="-5" w:hanging="10"/>
        <w:rPr>
          <w:rFonts w:ascii="Arial" w:hAnsi="Arial" w:cs="Arial"/>
        </w:rPr>
      </w:pPr>
      <w:r>
        <w:rPr>
          <w:rFonts w:ascii="Arial" w:hAnsi="Arial" w:cs="Arial"/>
          <w:sz w:val="24"/>
        </w:rPr>
        <w:t xml:space="preserve">по следующим </w:t>
      </w:r>
      <w:r w:rsidRPr="007D697D">
        <w:rPr>
          <w:rFonts w:ascii="Arial" w:hAnsi="Arial" w:cs="Arial"/>
          <w:sz w:val="24"/>
        </w:rPr>
        <w:t>причинам:_______________________________________________</w:t>
      </w:r>
    </w:p>
    <w:p w:rsidR="00674394" w:rsidRPr="007D697D" w:rsidRDefault="00674394" w:rsidP="00674394">
      <w:pPr>
        <w:spacing w:after="0" w:line="249" w:lineRule="auto"/>
        <w:ind w:left="577" w:hanging="10"/>
        <w:rPr>
          <w:rFonts w:ascii="Arial" w:hAnsi="Arial" w:cs="Arial"/>
        </w:rPr>
      </w:pPr>
      <w:r w:rsidRPr="007D697D">
        <w:rPr>
          <w:rFonts w:ascii="Arial" w:hAnsi="Arial" w:cs="Arial"/>
          <w:sz w:val="24"/>
        </w:rPr>
        <w:t>Приложение:</w:t>
      </w:r>
    </w:p>
    <w:p w:rsidR="00674394" w:rsidRPr="007D697D" w:rsidRDefault="00674394" w:rsidP="00674394">
      <w:pPr>
        <w:numPr>
          <w:ilvl w:val="0"/>
          <w:numId w:val="37"/>
        </w:numPr>
        <w:spacing w:after="12" w:line="249" w:lineRule="auto"/>
        <w:ind w:hanging="260"/>
        <w:rPr>
          <w:rFonts w:ascii="Arial" w:hAnsi="Arial" w:cs="Arial"/>
        </w:rPr>
      </w:pPr>
      <w:r w:rsidRPr="007D697D">
        <w:rPr>
          <w:rFonts w:ascii="Arial" w:hAnsi="Arial" w:cs="Arial"/>
          <w:sz w:val="24"/>
        </w:rPr>
        <w:t>_______________________________________________________________;</w:t>
      </w:r>
    </w:p>
    <w:p w:rsidR="00674394" w:rsidRPr="007D697D" w:rsidRDefault="00674394" w:rsidP="00674394">
      <w:pPr>
        <w:numPr>
          <w:ilvl w:val="0"/>
          <w:numId w:val="37"/>
        </w:numPr>
        <w:spacing w:after="12" w:line="249" w:lineRule="auto"/>
        <w:ind w:hanging="260"/>
        <w:rPr>
          <w:rFonts w:ascii="Arial" w:hAnsi="Arial" w:cs="Arial"/>
        </w:rPr>
      </w:pPr>
      <w:r w:rsidRPr="007D697D">
        <w:rPr>
          <w:rFonts w:ascii="Arial" w:hAnsi="Arial" w:cs="Arial"/>
          <w:sz w:val="24"/>
        </w:rPr>
        <w:t>_______________________________________________________________;</w:t>
      </w:r>
    </w:p>
    <w:p w:rsidR="00674394" w:rsidRDefault="00674394" w:rsidP="00674394">
      <w:pPr>
        <w:numPr>
          <w:ilvl w:val="0"/>
          <w:numId w:val="37"/>
        </w:numPr>
        <w:spacing w:after="571" w:line="249" w:lineRule="auto"/>
        <w:ind w:hanging="260"/>
      </w:pPr>
      <w:r w:rsidRPr="007D697D">
        <w:rPr>
          <w:rFonts w:ascii="Arial" w:hAnsi="Arial" w:cs="Arial"/>
          <w:sz w:val="24"/>
        </w:rPr>
        <w:t>_______________________________</w:t>
      </w:r>
      <w:r>
        <w:rPr>
          <w:rFonts w:ascii="Arial" w:hAnsi="Arial" w:cs="Arial"/>
          <w:sz w:val="24"/>
        </w:rPr>
        <w:t>_______________________________</w:t>
      </w:r>
      <w:r w:rsidRPr="007D697D">
        <w:rPr>
          <w:rFonts w:ascii="Arial" w:hAnsi="Arial" w:cs="Arial"/>
          <w:sz w:val="24"/>
        </w:rPr>
        <w:t>;</w:t>
      </w:r>
    </w:p>
    <w:p w:rsidR="00674394" w:rsidRDefault="00674394" w:rsidP="00674394">
      <w:pPr>
        <w:tabs>
          <w:tab w:val="center" w:pos="985"/>
          <w:tab w:val="center" w:pos="3171"/>
          <w:tab w:val="center" w:pos="4123"/>
        </w:tabs>
        <w:spacing w:after="12" w:line="249" w:lineRule="auto"/>
      </w:pPr>
      <w:r>
        <w:rPr>
          <w:sz w:val="24"/>
        </w:rPr>
        <w:t xml:space="preserve"> «</w:t>
      </w:r>
      <w:r>
        <w:rPr>
          <w:sz w:val="24"/>
        </w:rPr>
        <w:tab/>
        <w:t>»</w:t>
      </w:r>
      <w:r>
        <w:rPr>
          <w:sz w:val="24"/>
        </w:rPr>
        <w:tab/>
        <w:t>20</w:t>
      </w:r>
      <w:r>
        <w:rPr>
          <w:sz w:val="24"/>
        </w:rPr>
        <w:tab/>
        <w:t>г.</w:t>
      </w:r>
    </w:p>
    <w:p w:rsidR="00674394" w:rsidRDefault="00674394" w:rsidP="00674394">
      <w:pPr>
        <w:spacing w:after="48" w:line="259" w:lineRule="auto"/>
        <w:ind w:left="314" w:right="-109"/>
      </w:pPr>
      <w:r>
        <w:rPr>
          <w:rFonts w:ascii="Calibri" w:eastAsia="Calibri" w:hAnsi="Calibri" w:cs="Calibri"/>
          <w:noProof/>
          <w:lang w:eastAsia="ru-RU"/>
        </w:rPr>
        <mc:AlternateContent>
          <mc:Choice Requires="wpg">
            <w:drawing>
              <wp:inline distT="0" distB="0" distL="0" distR="0" wp14:anchorId="484270B9" wp14:editId="37EB4CDD">
                <wp:extent cx="5810250" cy="6350"/>
                <wp:effectExtent l="0" t="0" r="0" b="0"/>
                <wp:docPr id="74986" name="Group 74986"/>
                <wp:cNvGraphicFramePr/>
                <a:graphic xmlns:a="http://schemas.openxmlformats.org/drawingml/2006/main">
                  <a:graphicData uri="http://schemas.microsoft.com/office/word/2010/wordprocessingGroup">
                    <wpg:wgp>
                      <wpg:cNvGrpSpPr/>
                      <wpg:grpSpPr>
                        <a:xfrm>
                          <a:off x="0" y="0"/>
                          <a:ext cx="5810250" cy="6350"/>
                          <a:chOff x="0" y="0"/>
                          <a:chExt cx="5810250" cy="6350"/>
                        </a:xfrm>
                      </wpg:grpSpPr>
                      <wps:wsp>
                        <wps:cNvPr id="14803" name="Shape 14803"/>
                        <wps:cNvSpPr/>
                        <wps:spPr>
                          <a:xfrm>
                            <a:off x="0" y="0"/>
                            <a:ext cx="319405" cy="0"/>
                          </a:xfrm>
                          <a:custGeom>
                            <a:avLst/>
                            <a:gdLst/>
                            <a:ahLst/>
                            <a:cxnLst/>
                            <a:rect l="0" t="0" r="0" b="0"/>
                            <a:pathLst>
                              <a:path w="319405">
                                <a:moveTo>
                                  <a:pt x="0" y="0"/>
                                </a:moveTo>
                                <a:lnTo>
                                  <a:pt x="319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4" name="Shape 14804"/>
                        <wps:cNvSpPr/>
                        <wps:spPr>
                          <a:xfrm>
                            <a:off x="533400" y="0"/>
                            <a:ext cx="1136015" cy="0"/>
                          </a:xfrm>
                          <a:custGeom>
                            <a:avLst/>
                            <a:gdLst/>
                            <a:ahLst/>
                            <a:cxnLst/>
                            <a:rect l="0" t="0" r="0" b="0"/>
                            <a:pathLst>
                              <a:path w="1136015">
                                <a:moveTo>
                                  <a:pt x="0" y="0"/>
                                </a:moveTo>
                                <a:lnTo>
                                  <a:pt x="11360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5" name="Shape 14805"/>
                        <wps:cNvSpPr/>
                        <wps:spPr>
                          <a:xfrm>
                            <a:off x="1958975" y="0"/>
                            <a:ext cx="340995" cy="0"/>
                          </a:xfrm>
                          <a:custGeom>
                            <a:avLst/>
                            <a:gdLst/>
                            <a:ahLst/>
                            <a:cxnLst/>
                            <a:rect l="0" t="0" r="0" b="0"/>
                            <a:pathLst>
                              <a:path w="340995">
                                <a:moveTo>
                                  <a:pt x="0" y="0"/>
                                </a:moveTo>
                                <a:lnTo>
                                  <a:pt x="340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6" name="Shape 14806"/>
                        <wps:cNvSpPr/>
                        <wps:spPr>
                          <a:xfrm>
                            <a:off x="3020060" y="0"/>
                            <a:ext cx="2790190" cy="0"/>
                          </a:xfrm>
                          <a:custGeom>
                            <a:avLst/>
                            <a:gdLst/>
                            <a:ahLst/>
                            <a:cxnLst/>
                            <a:rect l="0" t="0" r="0" b="0"/>
                            <a:pathLst>
                              <a:path w="2790190">
                                <a:moveTo>
                                  <a:pt x="0" y="0"/>
                                </a:moveTo>
                                <a:lnTo>
                                  <a:pt x="27901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4986" o:spid="_x0000_s1026" style="width:457.5pt;height:.5pt;mso-position-horizontal-relative:char;mso-position-vertical-relative:line" coordsize="58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">
                <v:shape id="Shape 14803" o:spid="_x0000_s1027" style="position:absolute;width:3194;height:0;visibility:visible;mso-wrap-style:square;v-text-anchor:top" coordsize="319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PncUA&#10;AADeAAAADwAAAGRycy9kb3ducmV2LnhtbERPS2vCQBC+C/6HZYReRDe1UiS6ihQKUunBKIi3MTt5&#10;kOxsyG6T+O+7BaG3+fies9kNphYdta60rOB1HoEgTq0uOVdwOX/OViCcR9ZYWyYFD3Kw245HG4y1&#10;7flEXeJzEULYxaig8L6JpXRpQQbd3DbEgctsa9AH2OZSt9iHcFPLRRS9S4Mlh4YCG/ooKK2SH6Mg&#10;uZ1v98pOs+nxurTffZV9DadOqZfJsF+D8DT4f/HTfdBh/nIVvcH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I+dxQAAAN4AAAAPAAAAAAAAAAAAAAAAAJgCAABkcnMv&#10;ZG93bnJldi54bWxQSwUGAAAAAAQABAD1AAAAigMAAAAA&#10;" path="m,l319405,e" filled="f" strokeweight=".5pt">
                  <v:stroke miterlimit="83231f" joinstyle="miter"/>
                  <v:path arrowok="t" textboxrect="0,0,319405,0"/>
                </v:shape>
                <v:shape id="Shape 14804" o:spid="_x0000_s1028" style="position:absolute;left:5334;width:11360;height:0;visibility:visible;mso-wrap-style:square;v-text-anchor:top" coordsize="1136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VicUA&#10;AADeAAAADwAAAGRycy9kb3ducmV2LnhtbERP22rCQBB9L/gPyxR8KbpRpMTUVVRssU/i5QOm2TEb&#10;mp2N2W2S/r0rFPo2h3Odxaq3lWip8aVjBZNxAoI4d7rkQsHl/D5KQfiArLFyTAp+ycNqOXhaYKZd&#10;x0dqT6EQMYR9hgpMCHUmpc8NWfRjVxNH7uoaiyHCppC6wS6G20pOk+RVWiw5NhisaWso/z79WAW7&#10;z/m57fZmM79dpumLPvRfH1ej1PC5X7+BCNSHf/Gfe6/j/FmazOD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xWJxQAAAN4AAAAPAAAAAAAAAAAAAAAAAJgCAABkcnMv&#10;ZG93bnJldi54bWxQSwUGAAAAAAQABAD1AAAAigMAAAAA&#10;" path="m,l1136015,e" filled="f" strokeweight=".5pt">
                  <v:stroke miterlimit="83231f" joinstyle="miter"/>
                  <v:path arrowok="t" textboxrect="0,0,1136015,0"/>
                </v:shape>
                <v:shape id="Shape 14805" o:spid="_x0000_s1029" style="position:absolute;left:19589;width:3410;height:0;visibility:visible;mso-wrap-style:square;v-text-anchor:top" coordsize="340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qMMQA&#10;AADeAAAADwAAAGRycy9kb3ducmV2LnhtbERPTWvCQBC9F/oflil4kbpRNMTUVdqiUo/agNchOybB&#10;7GzMrjH+e7cg9DaP9zmLVW9q0VHrKssKxqMIBHFudcWFgux3856AcB5ZY22ZFNzJwWr5+rLAVNsb&#10;76k7+EKEEHYpKii9b1IpXV6SQTeyDXHgTrY16ANsC6lbvIVwU8tJFMXSYMWhocSGvkvKz4erUbDr&#10;Tll2vFSJNMPtBodf53jerZUavPWfHyA89f5f/HT/6DB/mkQz+Hsn3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KjDEAAAA3gAAAA8AAAAAAAAAAAAAAAAAmAIAAGRycy9k&#10;b3ducmV2LnhtbFBLBQYAAAAABAAEAPUAAACJAwAAAAA=&#10;" path="m,l340995,e" filled="f" strokeweight=".5pt">
                  <v:stroke miterlimit="83231f" joinstyle="miter"/>
                  <v:path arrowok="t" textboxrect="0,0,340995,0"/>
                </v:shape>
                <v:shape id="Shape 14806" o:spid="_x0000_s1030" style="position:absolute;left:30200;width:27902;height:0;visibility:visible;mso-wrap-style:square;v-text-anchor:top" coordsize="2790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s3MUA&#10;AADeAAAADwAAAGRycy9kb3ducmV2LnhtbERPTWvCQBC9C/0PyxR6MxslSIiuUgql0oKgiaS9Ddlp&#10;EpqdDdltjP/eLRS8zeN9zmY3mU6MNLjWsoJFFIMgrqxuuVZQ5K/zFITzyBo7y6TgSg5224fZBjNt&#10;L3yk8eRrEULYZaig8b7PpHRVQwZdZHviwH3bwaAPcKilHvASwk0nl3G8kgZbDg0N9vTSUPVz+jUK&#10;fFUc3sq0TL/eF3l7dviJ+Uei1NPj9LwG4Wnyd/G/e6/D/CSNV/D3TrhB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qzcxQAAAN4AAAAPAAAAAAAAAAAAAAAAAJgCAABkcnMv&#10;ZG93bnJldi54bWxQSwUGAAAAAAQABAD1AAAAigMAAAAA&#10;" path="m,l2790190,e" filled="f" strokeweight=".5pt">
                  <v:stroke miterlimit="83231f" joinstyle="miter"/>
                  <v:path arrowok="t" textboxrect="0,0,2790190,0"/>
                </v:shape>
                <w10:anchorlock/>
              </v:group>
            </w:pict>
          </mc:Fallback>
        </mc:AlternateContent>
      </w:r>
    </w:p>
    <w:p w:rsidR="00674394" w:rsidRDefault="00674394" w:rsidP="00674394">
      <w:pPr>
        <w:spacing w:after="0" w:line="259" w:lineRule="auto"/>
        <w:ind w:right="126"/>
        <w:jc w:val="right"/>
        <w:rPr>
          <w:rFonts w:ascii="Arial" w:hAnsi="Arial" w:cs="Arial"/>
          <w:sz w:val="18"/>
        </w:rPr>
      </w:pPr>
      <w:r w:rsidRPr="007D697D">
        <w:rPr>
          <w:rFonts w:ascii="Arial" w:hAnsi="Arial" w:cs="Arial"/>
          <w:sz w:val="18"/>
        </w:rPr>
        <w:t>(подпись заявителя или представителя заявителя)</w:t>
      </w: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jc w:val="right"/>
        <w:rPr>
          <w:rFonts w:ascii="Arial" w:hAnsi="Arial" w:cs="Arial"/>
          <w:sz w:val="18"/>
        </w:rPr>
      </w:pPr>
    </w:p>
    <w:p w:rsidR="00674394" w:rsidRDefault="00674394" w:rsidP="00674394">
      <w:pPr>
        <w:spacing w:after="0" w:line="259" w:lineRule="auto"/>
        <w:ind w:right="126"/>
        <w:rPr>
          <w:rFonts w:ascii="Arial" w:hAnsi="Arial" w:cs="Arial"/>
          <w:sz w:val="18"/>
        </w:rPr>
      </w:pPr>
    </w:p>
    <w:p w:rsidR="005F6F78" w:rsidRDefault="005F6F78"/>
    <w:sectPr w:rsidR="005F6F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96" w:rsidRDefault="00B17F96" w:rsidP="00674394">
      <w:pPr>
        <w:spacing w:after="0" w:line="240" w:lineRule="auto"/>
      </w:pPr>
      <w:r>
        <w:separator/>
      </w:r>
    </w:p>
  </w:endnote>
  <w:endnote w:type="continuationSeparator" w:id="0">
    <w:p w:rsidR="00B17F96" w:rsidRDefault="00B17F96" w:rsidP="0067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96" w:rsidRDefault="00B17F96" w:rsidP="00674394">
      <w:pPr>
        <w:spacing w:after="0" w:line="240" w:lineRule="auto"/>
      </w:pPr>
      <w:r>
        <w:separator/>
      </w:r>
    </w:p>
  </w:footnote>
  <w:footnote w:type="continuationSeparator" w:id="0">
    <w:p w:rsidR="00B17F96" w:rsidRDefault="00B17F96" w:rsidP="00674394">
      <w:pPr>
        <w:spacing w:after="0" w:line="240" w:lineRule="auto"/>
      </w:pPr>
      <w:r>
        <w:continuationSeparator/>
      </w:r>
    </w:p>
  </w:footnote>
  <w:footnote w:id="1">
    <w:p w:rsidR="00674394" w:rsidRDefault="00674394" w:rsidP="00674394">
      <w:pPr>
        <w:pStyle w:val="footnotedescription"/>
        <w:spacing w:line="242" w:lineRule="auto"/>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4" w:rsidRDefault="00674394">
    <w:pPr>
      <w:spacing w:after="163" w:line="259" w:lineRule="auto"/>
      <w:jc w:val="center"/>
    </w:pPr>
    <w:r>
      <w:rPr>
        <w:sz w:val="28"/>
      </w:rPr>
      <w:fldChar w:fldCharType="begin"/>
    </w:r>
    <w:r>
      <w:instrText xml:space="preserve"> PAGE   \* MERGEFORMAT </w:instrText>
    </w:r>
    <w:r>
      <w:rPr>
        <w:sz w:val="28"/>
      </w:rPr>
      <w:fldChar w:fldCharType="separate"/>
    </w:r>
    <w:r w:rsidRPr="007F7079">
      <w:rPr>
        <w:noProof/>
        <w:sz w:val="24"/>
      </w:rPr>
      <w:t>30</w:t>
    </w:r>
    <w:r>
      <w:rPr>
        <w:sz w:val="24"/>
      </w:rPr>
      <w:fldChar w:fldCharType="end"/>
    </w:r>
  </w:p>
  <w:p w:rsidR="00674394" w:rsidRDefault="00674394">
    <w:pPr>
      <w:spacing w:after="0" w:line="259" w:lineRule="auto"/>
      <w:ind w:right="-70"/>
      <w:jc w:val="right"/>
    </w:pPr>
    <w:r>
      <w:t xml:space="preserve"> </w:t>
    </w:r>
  </w:p>
  <w:p w:rsidR="00674394" w:rsidRDefault="00674394">
    <w:pPr>
      <w:spacing w:after="294" w:line="259" w:lineRule="auto"/>
      <w:ind w:right="-70"/>
      <w:jc w:val="right"/>
    </w:pPr>
    <w:r>
      <w:t xml:space="preserve"> </w:t>
    </w:r>
  </w:p>
  <w:p w:rsidR="00674394" w:rsidRDefault="00674394">
    <w:pPr>
      <w:spacing w:after="0" w:line="259" w:lineRule="auto"/>
      <w:ind w:right="-70"/>
      <w:jc w:val="right"/>
    </w:pPr>
    <w:r>
      <w:t xml:space="preserve"> </w:t>
    </w:r>
  </w:p>
  <w:p w:rsidR="00674394" w:rsidRDefault="00674394">
    <w:pPr>
      <w:spacing w:after="0" w:line="259" w:lineRule="auto"/>
      <w:ind w:right="-70"/>
      <w:jc w:val="right"/>
    </w:pPr>
    <w:r>
      <w:t xml:space="preserve"> </w:t>
    </w:r>
  </w:p>
  <w:p w:rsidR="00674394" w:rsidRDefault="00674394">
    <w:pPr>
      <w:spacing w:after="0" w:line="259" w:lineRule="auto"/>
      <w:ind w:right="-7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4" w:rsidRPr="00A14FE3" w:rsidRDefault="00674394" w:rsidP="00A14FE3">
    <w:pPr>
      <w:pStyle w:val="a6"/>
    </w:pPr>
    <w:r w:rsidRPr="00A14FE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94" w:rsidRDefault="00674394">
    <w:pPr>
      <w:spacing w:after="163" w:line="259" w:lineRule="auto"/>
      <w:jc w:val="center"/>
    </w:pPr>
    <w:r>
      <w:rPr>
        <w:sz w:val="28"/>
      </w:rPr>
      <w:fldChar w:fldCharType="begin"/>
    </w:r>
    <w:r>
      <w:instrText xml:space="preserve"> PAGE   \* MERGEFORMAT </w:instrText>
    </w:r>
    <w:r>
      <w:rPr>
        <w:sz w:val="28"/>
      </w:rPr>
      <w:fldChar w:fldCharType="separate"/>
    </w:r>
    <w:r w:rsidRPr="00674394">
      <w:rPr>
        <w:noProof/>
        <w:sz w:val="24"/>
      </w:rPr>
      <w:t>1</w:t>
    </w:r>
    <w:r>
      <w:rPr>
        <w:sz w:val="24"/>
      </w:rPr>
      <w:fldChar w:fldCharType="end"/>
    </w:r>
  </w:p>
  <w:p w:rsidR="00674394" w:rsidRDefault="00674394">
    <w:pPr>
      <w:spacing w:after="0" w:line="259" w:lineRule="auto"/>
      <w:ind w:right="-70"/>
      <w:jc w:val="right"/>
    </w:pPr>
    <w:r>
      <w:t xml:space="preserve"> </w:t>
    </w:r>
  </w:p>
  <w:p w:rsidR="00674394" w:rsidRDefault="00674394">
    <w:pPr>
      <w:spacing w:after="0" w:line="259" w:lineRule="auto"/>
      <w:ind w:right="-7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88"/>
    <w:multiLevelType w:val="hybridMultilevel"/>
    <w:tmpl w:val="4D785A74"/>
    <w:lvl w:ilvl="0" w:tplc="7E6C55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C25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642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228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D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C65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5A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85D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AAE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6434E"/>
    <w:multiLevelType w:val="hybridMultilevel"/>
    <w:tmpl w:val="B63803B2"/>
    <w:lvl w:ilvl="0" w:tplc="2668D8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A7C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85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20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C3C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F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847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A10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27B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13619"/>
    <w:multiLevelType w:val="hybridMultilevel"/>
    <w:tmpl w:val="336C1EA8"/>
    <w:lvl w:ilvl="0" w:tplc="92042CF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CDE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A73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66ABA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D216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48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4BE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E62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6C8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1D704A"/>
    <w:multiLevelType w:val="hybridMultilevel"/>
    <w:tmpl w:val="17AA5D86"/>
    <w:lvl w:ilvl="0" w:tplc="5ECAE7FC">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2CC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51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09E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2B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E2C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831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06F9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8036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D85759"/>
    <w:multiLevelType w:val="hybridMultilevel"/>
    <w:tmpl w:val="909AE578"/>
    <w:lvl w:ilvl="0" w:tplc="C2828748">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4A5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4BB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87A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2F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EC8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EC6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3872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8F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637384"/>
    <w:multiLevelType w:val="hybridMultilevel"/>
    <w:tmpl w:val="DB04EAA8"/>
    <w:lvl w:ilvl="0" w:tplc="BE401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9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CAB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2440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220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82B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8C5D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EBD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2A3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3362721"/>
    <w:multiLevelType w:val="hybridMultilevel"/>
    <w:tmpl w:val="CEE6FC78"/>
    <w:lvl w:ilvl="0" w:tplc="2FFE9C8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6DC4B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C62F3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7EEF2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5DCB6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52275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CFA95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6DD861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412F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7">
    <w:nsid w:val="14955BFB"/>
    <w:multiLevelType w:val="hybridMultilevel"/>
    <w:tmpl w:val="CE7C0316"/>
    <w:lvl w:ilvl="0" w:tplc="DA9C10A2">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ACA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044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204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CC8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2FC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21D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CF4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6A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5E6567A"/>
    <w:multiLevelType w:val="hybridMultilevel"/>
    <w:tmpl w:val="8C6CA0DA"/>
    <w:lvl w:ilvl="0" w:tplc="72A0EA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CD8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04E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688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C9F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60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483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07C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C21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9F50A97"/>
    <w:multiLevelType w:val="hybridMultilevel"/>
    <w:tmpl w:val="DAE65A24"/>
    <w:lvl w:ilvl="0" w:tplc="781C3E10">
      <w:start w:val="1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5023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EB8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C42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0C3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E88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03F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EBE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D6D9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0908E9"/>
    <w:multiLevelType w:val="hybridMultilevel"/>
    <w:tmpl w:val="03A6664C"/>
    <w:lvl w:ilvl="0" w:tplc="DEB0880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E13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0E6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EC8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20A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4BD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8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A4E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C53B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49A533A"/>
    <w:multiLevelType w:val="hybridMultilevel"/>
    <w:tmpl w:val="272AE72E"/>
    <w:lvl w:ilvl="0" w:tplc="7A4E7988">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6036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FA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C1D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EB5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035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CAD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855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C1B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52F46D7"/>
    <w:multiLevelType w:val="hybridMultilevel"/>
    <w:tmpl w:val="ED240E76"/>
    <w:lvl w:ilvl="0" w:tplc="439C44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AFC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71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AC9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E2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015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20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AA5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69C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668146B"/>
    <w:multiLevelType w:val="hybridMultilevel"/>
    <w:tmpl w:val="0A860EBE"/>
    <w:lvl w:ilvl="0" w:tplc="ED3E1134">
      <w:start w:val="1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CCA7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6E1A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0BC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C60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B2C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234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C4C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643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6903D4"/>
    <w:multiLevelType w:val="hybridMultilevel"/>
    <w:tmpl w:val="33C0C848"/>
    <w:lvl w:ilvl="0" w:tplc="E80E0A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BE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C9F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EF0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EB0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CA56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213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602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83C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4C239C1"/>
    <w:multiLevelType w:val="hybridMultilevel"/>
    <w:tmpl w:val="C5CEE4DA"/>
    <w:lvl w:ilvl="0" w:tplc="1EEE0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03C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472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448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EA1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2BB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CF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473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C3D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7F45273"/>
    <w:multiLevelType w:val="hybridMultilevel"/>
    <w:tmpl w:val="939C3126"/>
    <w:lvl w:ilvl="0" w:tplc="F9468306">
      <w:start w:val="10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7E6C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4C2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2DE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049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67E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C20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29D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8E1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A8B384C"/>
    <w:multiLevelType w:val="hybridMultilevel"/>
    <w:tmpl w:val="DF0ECA86"/>
    <w:lvl w:ilvl="0" w:tplc="F7287A66">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864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60F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C4A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29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096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826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A36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A3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E84211E"/>
    <w:multiLevelType w:val="hybridMultilevel"/>
    <w:tmpl w:val="1D3E4EB4"/>
    <w:lvl w:ilvl="0" w:tplc="C49E7C8C">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4CC58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D22E3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06A09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B1EB8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1D272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4776E7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5AC90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89DE9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9">
    <w:nsid w:val="3F6E2073"/>
    <w:multiLevelType w:val="hybridMultilevel"/>
    <w:tmpl w:val="14989340"/>
    <w:lvl w:ilvl="0" w:tplc="66EA955A">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C8F2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693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0F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F6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89D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30F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FB4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0522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AA27D0"/>
    <w:multiLevelType w:val="hybridMultilevel"/>
    <w:tmpl w:val="1D32735C"/>
    <w:lvl w:ilvl="0" w:tplc="0A78108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858C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88E5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6E82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0B526">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2322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47828">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CA0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24EE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C7153F0"/>
    <w:multiLevelType w:val="hybridMultilevel"/>
    <w:tmpl w:val="CE401DA8"/>
    <w:lvl w:ilvl="0" w:tplc="19BEFE0C">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EEC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A39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AC1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6A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882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449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C18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E66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FBF0CF2"/>
    <w:multiLevelType w:val="hybridMultilevel"/>
    <w:tmpl w:val="8F6A6E4A"/>
    <w:lvl w:ilvl="0" w:tplc="65387EE8">
      <w:start w:val="8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20C3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ADB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EA8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A91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40D4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049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886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077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3065695"/>
    <w:multiLevelType w:val="hybridMultilevel"/>
    <w:tmpl w:val="BB6E0266"/>
    <w:lvl w:ilvl="0" w:tplc="3D7C21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0AA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07B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C03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6FD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AE1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62C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8DB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CD6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3287C6A"/>
    <w:multiLevelType w:val="hybridMultilevel"/>
    <w:tmpl w:val="84F2CC84"/>
    <w:lvl w:ilvl="0" w:tplc="9594E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0C9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E40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E51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60A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230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6CC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C6D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C67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56558D0"/>
    <w:multiLevelType w:val="hybridMultilevel"/>
    <w:tmpl w:val="DDF6AC46"/>
    <w:lvl w:ilvl="0" w:tplc="9C5AB4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231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6DA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1A552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03F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EC8D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08D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2FBC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EA8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5D16EEB"/>
    <w:multiLevelType w:val="hybridMultilevel"/>
    <w:tmpl w:val="F17CD472"/>
    <w:lvl w:ilvl="0" w:tplc="B964E5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E19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63A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7E73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5AA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C1A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49F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6FE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6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3140C0"/>
    <w:multiLevelType w:val="hybridMultilevel"/>
    <w:tmpl w:val="74FA0650"/>
    <w:lvl w:ilvl="0" w:tplc="A58ED7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E70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03D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81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8D0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19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78DD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6C0D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882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5AC4834"/>
    <w:multiLevelType w:val="hybridMultilevel"/>
    <w:tmpl w:val="603AED94"/>
    <w:lvl w:ilvl="0" w:tplc="027EE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83C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CF6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E3CA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6E8C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D6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6D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4E5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892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70B6F25"/>
    <w:multiLevelType w:val="hybridMultilevel"/>
    <w:tmpl w:val="6F2C8C4C"/>
    <w:lvl w:ilvl="0" w:tplc="E17E63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86F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083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A3C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A67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06C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67A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04D7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2D1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78479DB"/>
    <w:multiLevelType w:val="hybridMultilevel"/>
    <w:tmpl w:val="314A5768"/>
    <w:lvl w:ilvl="0" w:tplc="A4EA49C0">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62B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0ACC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802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44B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241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A1E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C0C5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2D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D7330F1"/>
    <w:multiLevelType w:val="hybridMultilevel"/>
    <w:tmpl w:val="B0EAA7D4"/>
    <w:lvl w:ilvl="0" w:tplc="122C89B0">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C7D7E">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06C5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061BE">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E5EE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4505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4874E">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6D994">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A9C2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CF0B51"/>
    <w:multiLevelType w:val="hybridMultilevel"/>
    <w:tmpl w:val="A7B2F3E6"/>
    <w:lvl w:ilvl="0" w:tplc="6ACEC8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4A7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16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C79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28C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413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2C6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806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65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86B7FBE"/>
    <w:multiLevelType w:val="hybridMultilevel"/>
    <w:tmpl w:val="D2B625C4"/>
    <w:lvl w:ilvl="0" w:tplc="4F561CAE">
      <w:start w:val="1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B408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D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CBA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A66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CDE3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A0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002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261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A3A4D00"/>
    <w:multiLevelType w:val="hybridMultilevel"/>
    <w:tmpl w:val="7D6E566C"/>
    <w:lvl w:ilvl="0" w:tplc="FFE6B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86B2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87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A9A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0A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CA0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12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04C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875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A9168BA"/>
    <w:multiLevelType w:val="hybridMultilevel"/>
    <w:tmpl w:val="046E649A"/>
    <w:lvl w:ilvl="0" w:tplc="C492AD3C">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C69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AD4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A23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2015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4C7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69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EEC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48AB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AF310FD"/>
    <w:multiLevelType w:val="hybridMultilevel"/>
    <w:tmpl w:val="BF84BB38"/>
    <w:lvl w:ilvl="0" w:tplc="D10E82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AFC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40FD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CB0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40D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2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A00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00C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0EE8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7"/>
  </w:num>
  <w:num w:numId="3">
    <w:abstractNumId w:val="35"/>
  </w:num>
  <w:num w:numId="4">
    <w:abstractNumId w:val="32"/>
  </w:num>
  <w:num w:numId="5">
    <w:abstractNumId w:val="30"/>
  </w:num>
  <w:num w:numId="6">
    <w:abstractNumId w:val="4"/>
  </w:num>
  <w:num w:numId="7">
    <w:abstractNumId w:val="12"/>
  </w:num>
  <w:num w:numId="8">
    <w:abstractNumId w:val="18"/>
  </w:num>
  <w:num w:numId="9">
    <w:abstractNumId w:val="23"/>
  </w:num>
  <w:num w:numId="10">
    <w:abstractNumId w:val="26"/>
  </w:num>
  <w:num w:numId="11">
    <w:abstractNumId w:val="20"/>
  </w:num>
  <w:num w:numId="12">
    <w:abstractNumId w:val="29"/>
  </w:num>
  <w:num w:numId="13">
    <w:abstractNumId w:val="3"/>
  </w:num>
  <w:num w:numId="14">
    <w:abstractNumId w:val="36"/>
  </w:num>
  <w:num w:numId="15">
    <w:abstractNumId w:val="2"/>
  </w:num>
  <w:num w:numId="16">
    <w:abstractNumId w:val="21"/>
  </w:num>
  <w:num w:numId="17">
    <w:abstractNumId w:val="10"/>
  </w:num>
  <w:num w:numId="18">
    <w:abstractNumId w:val="5"/>
  </w:num>
  <w:num w:numId="19">
    <w:abstractNumId w:val="8"/>
  </w:num>
  <w:num w:numId="20">
    <w:abstractNumId w:val="31"/>
  </w:num>
  <w:num w:numId="21">
    <w:abstractNumId w:val="0"/>
  </w:num>
  <w:num w:numId="22">
    <w:abstractNumId w:val="17"/>
  </w:num>
  <w:num w:numId="23">
    <w:abstractNumId w:val="28"/>
  </w:num>
  <w:num w:numId="24">
    <w:abstractNumId w:val="11"/>
  </w:num>
  <w:num w:numId="25">
    <w:abstractNumId w:val="22"/>
  </w:num>
  <w:num w:numId="26">
    <w:abstractNumId w:val="1"/>
  </w:num>
  <w:num w:numId="27">
    <w:abstractNumId w:val="16"/>
  </w:num>
  <w:num w:numId="28">
    <w:abstractNumId w:val="15"/>
  </w:num>
  <w:num w:numId="29">
    <w:abstractNumId w:val="33"/>
  </w:num>
  <w:num w:numId="30">
    <w:abstractNumId w:val="27"/>
  </w:num>
  <w:num w:numId="31">
    <w:abstractNumId w:val="13"/>
  </w:num>
  <w:num w:numId="32">
    <w:abstractNumId w:val="6"/>
  </w:num>
  <w:num w:numId="33">
    <w:abstractNumId w:val="14"/>
  </w:num>
  <w:num w:numId="34">
    <w:abstractNumId w:val="9"/>
  </w:num>
  <w:num w:numId="35">
    <w:abstractNumId w:val="25"/>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7"/>
    <w:rsid w:val="00196D87"/>
    <w:rsid w:val="005F6F78"/>
    <w:rsid w:val="00674394"/>
    <w:rsid w:val="00B1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4394"/>
    <w:rPr>
      <w:color w:val="0000FF" w:themeColor="hyperlink"/>
      <w:u w:val="single"/>
    </w:rPr>
  </w:style>
  <w:style w:type="paragraph" w:styleId="a4">
    <w:name w:val="List Paragraph"/>
    <w:basedOn w:val="a"/>
    <w:link w:val="a5"/>
    <w:uiPriority w:val="34"/>
    <w:qFormat/>
    <w:rsid w:val="00674394"/>
    <w:pPr>
      <w:ind w:left="720"/>
      <w:contextualSpacing/>
    </w:pPr>
  </w:style>
  <w:style w:type="character" w:customStyle="1" w:styleId="a5">
    <w:name w:val="Абзац списка Знак"/>
    <w:link w:val="a4"/>
    <w:uiPriority w:val="34"/>
    <w:locked/>
    <w:rsid w:val="00674394"/>
  </w:style>
  <w:style w:type="paragraph" w:styleId="a6">
    <w:name w:val="header"/>
    <w:basedOn w:val="a"/>
    <w:link w:val="a7"/>
    <w:uiPriority w:val="99"/>
    <w:rsid w:val="006743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674394"/>
    <w:rPr>
      <w:rFonts w:ascii="Times New Roman" w:eastAsia="Times New Roman" w:hAnsi="Times New Roman" w:cs="Times New Roman"/>
      <w:sz w:val="24"/>
      <w:szCs w:val="24"/>
      <w:lang w:val="x-none" w:eastAsia="x-none"/>
    </w:rPr>
  </w:style>
  <w:style w:type="paragraph" w:customStyle="1" w:styleId="footnotedescription">
    <w:name w:val="footnote description"/>
    <w:next w:val="a"/>
    <w:link w:val="footnotedescriptionChar"/>
    <w:hidden/>
    <w:rsid w:val="00674394"/>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674394"/>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4394"/>
    <w:rPr>
      <w:color w:val="0000FF" w:themeColor="hyperlink"/>
      <w:u w:val="single"/>
    </w:rPr>
  </w:style>
  <w:style w:type="paragraph" w:styleId="a4">
    <w:name w:val="List Paragraph"/>
    <w:basedOn w:val="a"/>
    <w:link w:val="a5"/>
    <w:uiPriority w:val="34"/>
    <w:qFormat/>
    <w:rsid w:val="00674394"/>
    <w:pPr>
      <w:ind w:left="720"/>
      <w:contextualSpacing/>
    </w:pPr>
  </w:style>
  <w:style w:type="character" w:customStyle="1" w:styleId="a5">
    <w:name w:val="Абзац списка Знак"/>
    <w:link w:val="a4"/>
    <w:uiPriority w:val="34"/>
    <w:locked/>
    <w:rsid w:val="00674394"/>
  </w:style>
  <w:style w:type="paragraph" w:styleId="a6">
    <w:name w:val="header"/>
    <w:basedOn w:val="a"/>
    <w:link w:val="a7"/>
    <w:uiPriority w:val="99"/>
    <w:rsid w:val="006743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674394"/>
    <w:rPr>
      <w:rFonts w:ascii="Times New Roman" w:eastAsia="Times New Roman" w:hAnsi="Times New Roman" w:cs="Times New Roman"/>
      <w:sz w:val="24"/>
      <w:szCs w:val="24"/>
      <w:lang w:val="x-none" w:eastAsia="x-none"/>
    </w:rPr>
  </w:style>
  <w:style w:type="paragraph" w:customStyle="1" w:styleId="footnotedescription">
    <w:name w:val="footnote description"/>
    <w:next w:val="a"/>
    <w:link w:val="footnotedescriptionChar"/>
    <w:hidden/>
    <w:rsid w:val="00674394"/>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674394"/>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irkobl.ru/sub/hohor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8479</Words>
  <Characters>48331</Characters>
  <Application>Microsoft Office Word</Application>
  <DocSecurity>0</DocSecurity>
  <Lines>402</Lines>
  <Paragraphs>113</Paragraphs>
  <ScaleCrop>false</ScaleCrop>
  <Company/>
  <LinksUpToDate>false</LinksUpToDate>
  <CharactersWithSpaces>56697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2022-12-05T01:38:00Z</dcterms:created>
  <dcterms:modified xsi:type="dcterms:W3CDTF">2022-12-05T01:38:00Z</dcterms:modified>
</cp:coreProperties>
</file>